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25BA5" w14:textId="77777777" w:rsidR="008054C2" w:rsidRDefault="008054C2" w:rsidP="005B4811">
      <w:pPr>
        <w:rPr>
          <w:rFonts w:asciiTheme="minorHAnsi" w:hAnsiTheme="minorHAnsi" w:cs="Times New Roman"/>
          <w:sz w:val="24"/>
          <w:szCs w:val="24"/>
        </w:rPr>
      </w:pPr>
    </w:p>
    <w:p w14:paraId="4332A9F9" w14:textId="77777777" w:rsidR="00CE7340" w:rsidRDefault="00CE7340" w:rsidP="005B4811">
      <w:pPr>
        <w:rPr>
          <w:rFonts w:asciiTheme="minorHAnsi" w:hAnsiTheme="minorHAnsi" w:cs="Times New Roman"/>
          <w:sz w:val="24"/>
          <w:szCs w:val="24"/>
        </w:rPr>
      </w:pPr>
    </w:p>
    <w:p w14:paraId="09AF97EB" w14:textId="77777777" w:rsidR="00CE7340" w:rsidRDefault="00CE7340" w:rsidP="005B4811">
      <w:pPr>
        <w:rPr>
          <w:rFonts w:asciiTheme="minorHAnsi" w:hAnsiTheme="minorHAnsi" w:cs="Times New Roman"/>
          <w:sz w:val="24"/>
          <w:szCs w:val="24"/>
        </w:rPr>
      </w:pPr>
    </w:p>
    <w:p w14:paraId="3063B969" w14:textId="77777777" w:rsidR="00CE7340" w:rsidRDefault="00CE7340" w:rsidP="005B4811">
      <w:pPr>
        <w:rPr>
          <w:rFonts w:asciiTheme="minorHAnsi" w:hAnsiTheme="minorHAnsi" w:cs="Times New Roman"/>
          <w:sz w:val="24"/>
          <w:szCs w:val="24"/>
        </w:rPr>
      </w:pPr>
    </w:p>
    <w:p w14:paraId="7CCCBCF8" w14:textId="77777777" w:rsidR="00CE7340" w:rsidRDefault="00CE7340" w:rsidP="005B4811">
      <w:pPr>
        <w:rPr>
          <w:rFonts w:asciiTheme="minorHAnsi" w:hAnsiTheme="minorHAnsi" w:cs="Times New Roman"/>
          <w:sz w:val="24"/>
          <w:szCs w:val="24"/>
        </w:rPr>
      </w:pPr>
    </w:p>
    <w:p w14:paraId="557A6F67" w14:textId="77777777" w:rsidR="00CE7340" w:rsidRDefault="00CE7340" w:rsidP="005B4811">
      <w:pPr>
        <w:rPr>
          <w:rFonts w:asciiTheme="minorHAnsi" w:hAnsiTheme="minorHAnsi" w:cs="Times New Roman"/>
          <w:sz w:val="24"/>
          <w:szCs w:val="24"/>
        </w:rPr>
      </w:pPr>
    </w:p>
    <w:p w14:paraId="55109F41" w14:textId="77777777" w:rsidR="00CE7340" w:rsidRDefault="00CE7340" w:rsidP="005B4811">
      <w:pPr>
        <w:rPr>
          <w:rFonts w:asciiTheme="minorHAnsi" w:hAnsiTheme="minorHAnsi" w:cs="Times New Roman"/>
          <w:sz w:val="24"/>
          <w:szCs w:val="24"/>
        </w:rPr>
      </w:pPr>
    </w:p>
    <w:p w14:paraId="5164C75D" w14:textId="77777777" w:rsidR="00F05155" w:rsidRDefault="00F05155" w:rsidP="00B86CA0">
      <w:pPr>
        <w:jc w:val="center"/>
        <w:rPr>
          <w:rFonts w:asciiTheme="minorHAnsi" w:hAnsiTheme="minorHAnsi" w:cs="Times New Roman"/>
          <w:b/>
          <w:sz w:val="24"/>
          <w:szCs w:val="24"/>
          <w:u w:val="single"/>
        </w:rPr>
      </w:pPr>
    </w:p>
    <w:p w14:paraId="2BC9C803" w14:textId="77777777" w:rsidR="00CC4794" w:rsidRDefault="00CC4794" w:rsidP="00B86CA0">
      <w:pPr>
        <w:jc w:val="center"/>
        <w:rPr>
          <w:rFonts w:asciiTheme="minorHAnsi" w:hAnsiTheme="minorHAnsi" w:cs="Times New Roman"/>
          <w:b/>
          <w:sz w:val="28"/>
          <w:szCs w:val="28"/>
        </w:rPr>
      </w:pPr>
    </w:p>
    <w:p w14:paraId="7B79DCC9" w14:textId="1DF71ABF" w:rsidR="000E50A0" w:rsidRPr="000E50A0" w:rsidRDefault="00B86CA0" w:rsidP="00B86CA0">
      <w:pPr>
        <w:jc w:val="center"/>
        <w:rPr>
          <w:rFonts w:asciiTheme="minorHAnsi" w:hAnsiTheme="minorHAnsi" w:cs="Times New Roman"/>
          <w:b/>
          <w:sz w:val="28"/>
          <w:szCs w:val="28"/>
        </w:rPr>
      </w:pPr>
      <w:r w:rsidRPr="000E50A0">
        <w:rPr>
          <w:rFonts w:asciiTheme="minorHAnsi" w:hAnsiTheme="minorHAnsi" w:cs="Times New Roman"/>
          <w:b/>
          <w:sz w:val="28"/>
          <w:szCs w:val="28"/>
        </w:rPr>
        <w:t>Cleveland Ave</w:t>
      </w:r>
      <w:r w:rsidR="000E50A0" w:rsidRPr="000E50A0">
        <w:rPr>
          <w:rFonts w:asciiTheme="minorHAnsi" w:hAnsiTheme="minorHAnsi" w:cs="Times New Roman"/>
          <w:b/>
          <w:sz w:val="28"/>
          <w:szCs w:val="28"/>
        </w:rPr>
        <w:t>nue</w:t>
      </w:r>
      <w:r w:rsidRPr="000E50A0">
        <w:rPr>
          <w:rFonts w:asciiTheme="minorHAnsi" w:hAnsiTheme="minorHAnsi" w:cs="Times New Roman"/>
          <w:b/>
          <w:sz w:val="28"/>
          <w:szCs w:val="28"/>
        </w:rPr>
        <w:t xml:space="preserve"> to Paper Mill</w:t>
      </w:r>
      <w:r w:rsidR="000E50A0" w:rsidRPr="000E50A0">
        <w:rPr>
          <w:rFonts w:asciiTheme="minorHAnsi" w:hAnsiTheme="minorHAnsi" w:cs="Times New Roman"/>
          <w:b/>
          <w:sz w:val="28"/>
          <w:szCs w:val="28"/>
        </w:rPr>
        <w:t xml:space="preserve"> Road</w:t>
      </w:r>
      <w:r w:rsidRPr="000E50A0">
        <w:rPr>
          <w:rFonts w:asciiTheme="minorHAnsi" w:hAnsiTheme="minorHAnsi" w:cs="Times New Roman"/>
          <w:b/>
          <w:sz w:val="28"/>
          <w:szCs w:val="28"/>
        </w:rPr>
        <w:t xml:space="preserve"> </w:t>
      </w:r>
    </w:p>
    <w:p w14:paraId="79BA5C79" w14:textId="64CF3039" w:rsidR="008054C2" w:rsidRPr="000E50A0" w:rsidRDefault="00222047" w:rsidP="00B86CA0">
      <w:pPr>
        <w:jc w:val="center"/>
        <w:rPr>
          <w:rFonts w:asciiTheme="minorHAnsi" w:hAnsiTheme="minorHAnsi" w:cs="Times New Roman"/>
          <w:b/>
          <w:sz w:val="28"/>
          <w:szCs w:val="28"/>
        </w:rPr>
      </w:pPr>
      <w:r w:rsidRPr="000E50A0">
        <w:rPr>
          <w:rFonts w:asciiTheme="minorHAnsi" w:hAnsiTheme="minorHAnsi" w:cs="Times New Roman"/>
          <w:b/>
          <w:sz w:val="28"/>
          <w:szCs w:val="28"/>
        </w:rPr>
        <w:t xml:space="preserve">Off-Road </w:t>
      </w:r>
      <w:r w:rsidR="00B86CA0" w:rsidRPr="000E50A0">
        <w:rPr>
          <w:rFonts w:asciiTheme="minorHAnsi" w:hAnsiTheme="minorHAnsi" w:cs="Times New Roman"/>
          <w:b/>
          <w:sz w:val="28"/>
          <w:szCs w:val="28"/>
        </w:rPr>
        <w:t>Pedestrian/Bike Trail</w:t>
      </w:r>
    </w:p>
    <w:p w14:paraId="7D7A8251" w14:textId="77777777" w:rsidR="008C6BF8" w:rsidRDefault="008C6BF8" w:rsidP="00B86CA0">
      <w:pPr>
        <w:jc w:val="center"/>
        <w:rPr>
          <w:rFonts w:asciiTheme="minorHAnsi" w:hAnsiTheme="minorHAnsi" w:cs="Times New Roman"/>
          <w:b/>
          <w:sz w:val="24"/>
          <w:szCs w:val="24"/>
          <w:u w:val="single"/>
        </w:rPr>
      </w:pPr>
    </w:p>
    <w:p w14:paraId="2426F54A" w14:textId="61BC7F3E" w:rsidR="008C6BF8" w:rsidRPr="00F25764" w:rsidRDefault="00F25764" w:rsidP="00F25764">
      <w:pPr>
        <w:rPr>
          <w:rFonts w:asciiTheme="minorHAnsi" w:hAnsiTheme="minorHAnsi" w:cs="Times New Roman"/>
          <w:sz w:val="24"/>
          <w:szCs w:val="24"/>
        </w:rPr>
      </w:pPr>
      <w:r w:rsidRPr="00F25764">
        <w:rPr>
          <w:rFonts w:asciiTheme="minorHAnsi" w:hAnsiTheme="minorHAnsi" w:cs="Times New Roman"/>
          <w:sz w:val="24"/>
          <w:szCs w:val="24"/>
        </w:rPr>
        <w:t>The objective of this investigation is to i</w:t>
      </w:r>
      <w:r w:rsidR="008C6BF8" w:rsidRPr="00F25764">
        <w:rPr>
          <w:rFonts w:asciiTheme="minorHAnsi" w:hAnsiTheme="minorHAnsi" w:cs="Times New Roman"/>
          <w:sz w:val="24"/>
          <w:szCs w:val="24"/>
        </w:rPr>
        <w:t>mprove safety of bike and pedestrian travel by keeping bikers and pedestrians off of Cleveland Ave.</w:t>
      </w:r>
      <w:r>
        <w:rPr>
          <w:rFonts w:asciiTheme="minorHAnsi" w:hAnsiTheme="minorHAnsi" w:cs="Times New Roman"/>
          <w:sz w:val="24"/>
          <w:szCs w:val="24"/>
        </w:rPr>
        <w:t xml:space="preserve">  The current length of this stretch of Cleveland Avenue is 0.60 miles.</w:t>
      </w:r>
    </w:p>
    <w:p w14:paraId="059CD421" w14:textId="77777777" w:rsidR="00ED4D11" w:rsidRPr="008C6BF8" w:rsidRDefault="00ED4D11" w:rsidP="00DB5BBE">
      <w:pPr>
        <w:pStyle w:val="ListParagraph"/>
        <w:rPr>
          <w:rFonts w:asciiTheme="minorHAnsi" w:hAnsiTheme="minorHAnsi" w:cs="Times New Roman"/>
          <w:sz w:val="24"/>
          <w:szCs w:val="24"/>
        </w:rPr>
      </w:pPr>
    </w:p>
    <w:p w14:paraId="6C82AAF6" w14:textId="739DEEB0" w:rsidR="00B86CA0" w:rsidRPr="00B86CA0" w:rsidRDefault="00B86CA0" w:rsidP="00B86CA0">
      <w:pPr>
        <w:rPr>
          <w:rFonts w:asciiTheme="minorHAnsi" w:hAnsiTheme="minorHAnsi" w:cs="Times New Roman"/>
          <w:b/>
          <w:sz w:val="24"/>
          <w:szCs w:val="24"/>
        </w:rPr>
      </w:pPr>
      <w:r w:rsidRPr="00B86CA0">
        <w:rPr>
          <w:rFonts w:asciiTheme="minorHAnsi" w:hAnsiTheme="minorHAnsi" w:cs="Times New Roman"/>
          <w:b/>
          <w:sz w:val="24"/>
          <w:szCs w:val="24"/>
        </w:rPr>
        <w:t>Pro</w:t>
      </w:r>
      <w:r w:rsidR="00F05155">
        <w:rPr>
          <w:rFonts w:asciiTheme="minorHAnsi" w:hAnsiTheme="minorHAnsi" w:cs="Times New Roman"/>
          <w:b/>
          <w:sz w:val="24"/>
          <w:szCs w:val="24"/>
        </w:rPr>
        <w:t>posed</w:t>
      </w:r>
      <w:r w:rsidRPr="00B86CA0">
        <w:rPr>
          <w:rFonts w:asciiTheme="minorHAnsi" w:hAnsiTheme="minorHAnsi" w:cs="Times New Roman"/>
          <w:b/>
          <w:sz w:val="24"/>
          <w:szCs w:val="24"/>
        </w:rPr>
        <w:t xml:space="preserve"> </w:t>
      </w:r>
      <w:r w:rsidR="000E50A0">
        <w:rPr>
          <w:rFonts w:asciiTheme="minorHAnsi" w:hAnsiTheme="minorHAnsi" w:cs="Times New Roman"/>
          <w:b/>
          <w:sz w:val="24"/>
          <w:szCs w:val="24"/>
        </w:rPr>
        <w:t>Alignment Map</w:t>
      </w:r>
      <w:r w:rsidRPr="00B86CA0">
        <w:rPr>
          <w:rFonts w:asciiTheme="minorHAnsi" w:hAnsiTheme="minorHAnsi" w:cs="Times New Roman"/>
          <w:b/>
          <w:sz w:val="24"/>
          <w:szCs w:val="24"/>
        </w:rPr>
        <w:t>:</w:t>
      </w:r>
    </w:p>
    <w:p w14:paraId="6BE58950" w14:textId="7968B58A" w:rsidR="008D0668" w:rsidRDefault="008D0668" w:rsidP="00B86CA0">
      <w:pPr>
        <w:rPr>
          <w:rFonts w:asciiTheme="minorHAnsi" w:hAnsiTheme="minorHAnsi" w:cs="Times New Roman"/>
          <w:noProof/>
          <w:sz w:val="24"/>
          <w:szCs w:val="24"/>
        </w:rPr>
      </w:pPr>
    </w:p>
    <w:p w14:paraId="41095AE1" w14:textId="0D52C500" w:rsidR="00F05155" w:rsidRDefault="007F136A" w:rsidP="00B86CA0">
      <w:pPr>
        <w:rPr>
          <w:rFonts w:asciiTheme="minorHAnsi" w:hAnsiTheme="minorHAnsi" w:cs="Times New Roman"/>
          <w:noProof/>
          <w:sz w:val="24"/>
          <w:szCs w:val="24"/>
        </w:rPr>
      </w:pPr>
      <w:r>
        <w:rPr>
          <w:noProof/>
        </w:rPr>
        <w:drawing>
          <wp:inline distT="0" distB="0" distL="0" distR="0" wp14:anchorId="3B5C39FD" wp14:editId="527F84A4">
            <wp:extent cx="6858000" cy="4536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536440"/>
                    </a:xfrm>
                    <a:prstGeom prst="rect">
                      <a:avLst/>
                    </a:prstGeom>
                  </pic:spPr>
                </pic:pic>
              </a:graphicData>
            </a:graphic>
          </wp:inline>
        </w:drawing>
      </w:r>
    </w:p>
    <w:p w14:paraId="1FA6C295" w14:textId="77777777" w:rsidR="00F05155" w:rsidRPr="00DB5BBE" w:rsidRDefault="00F05155" w:rsidP="00B86CA0">
      <w:pPr>
        <w:rPr>
          <w:rFonts w:asciiTheme="minorHAnsi" w:hAnsiTheme="minorHAnsi" w:cs="Times New Roman"/>
          <w:sz w:val="24"/>
          <w:szCs w:val="24"/>
        </w:rPr>
      </w:pPr>
    </w:p>
    <w:p w14:paraId="50D28D82" w14:textId="77777777" w:rsidR="00F05155" w:rsidRDefault="00F05155">
      <w:pPr>
        <w:widowControl/>
        <w:autoSpaceDE/>
        <w:autoSpaceDN/>
        <w:adjustRightInd/>
        <w:spacing w:after="160" w:line="259" w:lineRule="auto"/>
        <w:rPr>
          <w:rFonts w:asciiTheme="minorHAnsi" w:hAnsiTheme="minorHAnsi" w:cs="Times New Roman"/>
          <w:b/>
          <w:sz w:val="24"/>
          <w:szCs w:val="24"/>
        </w:rPr>
      </w:pPr>
      <w:r>
        <w:rPr>
          <w:rFonts w:asciiTheme="minorHAnsi" w:hAnsiTheme="minorHAnsi" w:cs="Times New Roman"/>
          <w:b/>
          <w:sz w:val="24"/>
          <w:szCs w:val="24"/>
        </w:rPr>
        <w:br w:type="page"/>
      </w:r>
    </w:p>
    <w:p w14:paraId="5FD1BC45" w14:textId="6AD2B012" w:rsidR="00ED4D11" w:rsidRPr="000E50A0" w:rsidRDefault="00345306" w:rsidP="000E50A0">
      <w:pPr>
        <w:jc w:val="center"/>
        <w:rPr>
          <w:rFonts w:asciiTheme="minorHAnsi" w:hAnsiTheme="minorHAnsi" w:cs="Times New Roman"/>
          <w:b/>
          <w:sz w:val="28"/>
          <w:szCs w:val="28"/>
        </w:rPr>
      </w:pPr>
      <w:r w:rsidRPr="000E50A0">
        <w:rPr>
          <w:rFonts w:asciiTheme="minorHAnsi" w:hAnsiTheme="minorHAnsi" w:cs="Times New Roman"/>
          <w:b/>
          <w:sz w:val="28"/>
          <w:szCs w:val="28"/>
        </w:rPr>
        <w:lastRenderedPageBreak/>
        <w:t xml:space="preserve">Alignment </w:t>
      </w:r>
      <w:r w:rsidR="003753C0" w:rsidRPr="000E50A0">
        <w:rPr>
          <w:rFonts w:asciiTheme="minorHAnsi" w:hAnsiTheme="minorHAnsi" w:cs="Times New Roman"/>
          <w:b/>
          <w:sz w:val="28"/>
          <w:szCs w:val="28"/>
        </w:rPr>
        <w:t>1</w:t>
      </w:r>
    </w:p>
    <w:p w14:paraId="2FB985AC" w14:textId="77777777" w:rsidR="000E50A0" w:rsidRPr="00DB5BBE" w:rsidRDefault="000E50A0" w:rsidP="000E50A0">
      <w:pPr>
        <w:jc w:val="center"/>
        <w:rPr>
          <w:rFonts w:asciiTheme="minorHAnsi" w:hAnsiTheme="minorHAnsi" w:cs="Times New Roman"/>
          <w:b/>
          <w:sz w:val="24"/>
          <w:szCs w:val="24"/>
        </w:rPr>
      </w:pPr>
    </w:p>
    <w:p w14:paraId="68E813A5" w14:textId="2D39F47A" w:rsidR="00E255BF" w:rsidRPr="00223573" w:rsidRDefault="00E255BF" w:rsidP="00223573">
      <w:pPr>
        <w:pStyle w:val="ListParagraph"/>
        <w:numPr>
          <w:ilvl w:val="0"/>
          <w:numId w:val="24"/>
        </w:numPr>
        <w:rPr>
          <w:rFonts w:asciiTheme="minorHAnsi" w:hAnsiTheme="minorHAnsi" w:cs="Times New Roman"/>
          <w:sz w:val="24"/>
          <w:szCs w:val="24"/>
        </w:rPr>
      </w:pPr>
      <w:r>
        <w:rPr>
          <w:rFonts w:asciiTheme="minorHAnsi" w:hAnsiTheme="minorHAnsi" w:cs="Times New Roman"/>
          <w:sz w:val="24"/>
          <w:szCs w:val="24"/>
        </w:rPr>
        <w:t>Alignment 1 is the red path on the map and has a length of approximately 1.</w:t>
      </w:r>
      <w:r w:rsidR="00F25764">
        <w:rPr>
          <w:rFonts w:asciiTheme="minorHAnsi" w:hAnsiTheme="minorHAnsi" w:cs="Times New Roman"/>
          <w:sz w:val="24"/>
          <w:szCs w:val="24"/>
        </w:rPr>
        <w:t>00</w:t>
      </w:r>
      <w:r>
        <w:rPr>
          <w:rFonts w:asciiTheme="minorHAnsi" w:hAnsiTheme="minorHAnsi" w:cs="Times New Roman"/>
          <w:sz w:val="24"/>
          <w:szCs w:val="24"/>
        </w:rPr>
        <w:t xml:space="preserve"> </w:t>
      </w:r>
      <w:r w:rsidR="00F25764">
        <w:rPr>
          <w:rFonts w:asciiTheme="minorHAnsi" w:hAnsiTheme="minorHAnsi" w:cs="Times New Roman"/>
          <w:sz w:val="24"/>
          <w:szCs w:val="24"/>
        </w:rPr>
        <w:t>mile</w:t>
      </w:r>
      <w:r>
        <w:rPr>
          <w:rFonts w:asciiTheme="minorHAnsi" w:hAnsiTheme="minorHAnsi" w:cs="Times New Roman"/>
          <w:sz w:val="24"/>
          <w:szCs w:val="24"/>
        </w:rPr>
        <w:t>.</w:t>
      </w:r>
    </w:p>
    <w:p w14:paraId="0C3086CD" w14:textId="7DA2E194" w:rsidR="00B86CA0" w:rsidRDefault="00E255BF" w:rsidP="00DB5BBE">
      <w:pPr>
        <w:pStyle w:val="ListParagraph"/>
        <w:numPr>
          <w:ilvl w:val="0"/>
          <w:numId w:val="24"/>
        </w:numPr>
        <w:rPr>
          <w:rFonts w:asciiTheme="minorHAnsi" w:hAnsiTheme="minorHAnsi" w:cs="Times New Roman"/>
          <w:sz w:val="24"/>
          <w:szCs w:val="24"/>
        </w:rPr>
      </w:pPr>
      <w:r>
        <w:rPr>
          <w:rFonts w:asciiTheme="minorHAnsi" w:hAnsiTheme="minorHAnsi" w:cs="Times New Roman"/>
          <w:sz w:val="24"/>
          <w:szCs w:val="24"/>
        </w:rPr>
        <w:t>Alignment 1</w:t>
      </w:r>
      <w:r w:rsidR="00656A06">
        <w:rPr>
          <w:rFonts w:asciiTheme="minorHAnsi" w:hAnsiTheme="minorHAnsi" w:cs="Times New Roman"/>
          <w:sz w:val="24"/>
          <w:szCs w:val="24"/>
        </w:rPr>
        <w:t xml:space="preserve"> would run down Cleveland Avenue on a widened (as possible) sidewalk to McKees Lane where it would turn north to the White Clay Creek.  From here it would turn West and travel along the north side of the McKees Solar Park and Porter Nissan</w:t>
      </w:r>
      <w:r w:rsidR="009566C8">
        <w:rPr>
          <w:rFonts w:asciiTheme="minorHAnsi" w:hAnsiTheme="minorHAnsi" w:cs="Times New Roman"/>
          <w:sz w:val="24"/>
          <w:szCs w:val="24"/>
        </w:rPr>
        <w:t>, outside of the existing fenced areas.</w:t>
      </w:r>
      <w:r w:rsidR="00345306">
        <w:rPr>
          <w:rFonts w:asciiTheme="minorHAnsi" w:hAnsiTheme="minorHAnsi" w:cs="Times New Roman"/>
          <w:sz w:val="24"/>
          <w:szCs w:val="24"/>
        </w:rPr>
        <w:t xml:space="preserve"> </w:t>
      </w:r>
      <w:r w:rsidR="009566C8">
        <w:rPr>
          <w:rFonts w:asciiTheme="minorHAnsi" w:hAnsiTheme="minorHAnsi" w:cs="Times New Roman"/>
          <w:sz w:val="24"/>
          <w:szCs w:val="24"/>
        </w:rPr>
        <w:t xml:space="preserve"> </w:t>
      </w:r>
      <w:r w:rsidR="00656A06">
        <w:rPr>
          <w:rFonts w:asciiTheme="minorHAnsi" w:hAnsiTheme="minorHAnsi" w:cs="Times New Roman"/>
          <w:sz w:val="24"/>
          <w:szCs w:val="24"/>
        </w:rPr>
        <w:t>It would then enter the Mill at White Clay parking lot and travel out to Paper Mill Road using the existing drive aisles</w:t>
      </w:r>
      <w:r w:rsidR="00A25663">
        <w:rPr>
          <w:rFonts w:asciiTheme="minorHAnsi" w:hAnsiTheme="minorHAnsi" w:cs="Times New Roman"/>
          <w:sz w:val="24"/>
          <w:szCs w:val="24"/>
        </w:rPr>
        <w:t>.  Once the path reached Paper Mill Road it would require</w:t>
      </w:r>
      <w:r w:rsidR="00DE7924">
        <w:rPr>
          <w:rFonts w:asciiTheme="minorHAnsi" w:hAnsiTheme="minorHAnsi" w:cs="Times New Roman"/>
          <w:sz w:val="24"/>
          <w:szCs w:val="24"/>
        </w:rPr>
        <w:t xml:space="preserve"> </w:t>
      </w:r>
      <w:r w:rsidR="00A25663">
        <w:rPr>
          <w:rFonts w:asciiTheme="minorHAnsi" w:hAnsiTheme="minorHAnsi" w:cs="Times New Roman"/>
          <w:sz w:val="24"/>
          <w:szCs w:val="24"/>
        </w:rPr>
        <w:t>a new signal at the intersection of Creekview Road to safely get people to the existing paths on the west side of Paper Mill Road.</w:t>
      </w:r>
    </w:p>
    <w:p w14:paraId="3CB010E2" w14:textId="55CAEA95" w:rsidR="00656A06" w:rsidRDefault="009566C8" w:rsidP="00223573">
      <w:pPr>
        <w:pStyle w:val="ListParagraph"/>
        <w:numPr>
          <w:ilvl w:val="0"/>
          <w:numId w:val="24"/>
        </w:numPr>
        <w:rPr>
          <w:rFonts w:asciiTheme="minorHAnsi" w:hAnsiTheme="minorHAnsi" w:cs="Times New Roman"/>
          <w:sz w:val="24"/>
          <w:szCs w:val="24"/>
        </w:rPr>
      </w:pPr>
      <w:r>
        <w:rPr>
          <w:rFonts w:asciiTheme="minorHAnsi" w:hAnsiTheme="minorHAnsi" w:cs="Times New Roman"/>
          <w:sz w:val="24"/>
          <w:szCs w:val="24"/>
        </w:rPr>
        <w:t>A</w:t>
      </w:r>
      <w:r w:rsidR="00656A06">
        <w:rPr>
          <w:rFonts w:asciiTheme="minorHAnsi" w:hAnsiTheme="minorHAnsi" w:cs="Times New Roman"/>
          <w:sz w:val="24"/>
          <w:szCs w:val="24"/>
        </w:rPr>
        <w:t xml:space="preserve"> boardwalk type elevated path </w:t>
      </w:r>
      <w:r w:rsidR="00A25663">
        <w:rPr>
          <w:rFonts w:asciiTheme="minorHAnsi" w:hAnsiTheme="minorHAnsi" w:cs="Times New Roman"/>
          <w:sz w:val="24"/>
          <w:szCs w:val="24"/>
        </w:rPr>
        <w:t>may</w:t>
      </w:r>
      <w:r w:rsidR="00656A06">
        <w:rPr>
          <w:rFonts w:asciiTheme="minorHAnsi" w:hAnsiTheme="minorHAnsi" w:cs="Times New Roman"/>
          <w:sz w:val="24"/>
          <w:szCs w:val="24"/>
        </w:rPr>
        <w:t xml:space="preserve"> </w:t>
      </w:r>
      <w:r>
        <w:rPr>
          <w:rFonts w:asciiTheme="minorHAnsi" w:hAnsiTheme="minorHAnsi" w:cs="Times New Roman"/>
          <w:sz w:val="24"/>
          <w:szCs w:val="24"/>
        </w:rPr>
        <w:t>be needed</w:t>
      </w:r>
      <w:r w:rsidR="00656A06">
        <w:rPr>
          <w:rFonts w:asciiTheme="minorHAnsi" w:hAnsiTheme="minorHAnsi" w:cs="Times New Roman"/>
          <w:sz w:val="24"/>
          <w:szCs w:val="24"/>
        </w:rPr>
        <w:t xml:space="preserve"> </w:t>
      </w:r>
      <w:r>
        <w:rPr>
          <w:rFonts w:asciiTheme="minorHAnsi" w:hAnsiTheme="minorHAnsi" w:cs="Times New Roman"/>
          <w:sz w:val="24"/>
          <w:szCs w:val="24"/>
        </w:rPr>
        <w:t>behind Porter Nissan due to the close proximity to the existing fence line of what we believe may be wetlands.</w:t>
      </w:r>
      <w:r w:rsidR="00A25663">
        <w:rPr>
          <w:rFonts w:asciiTheme="minorHAnsi" w:hAnsiTheme="minorHAnsi" w:cs="Times New Roman"/>
          <w:sz w:val="24"/>
          <w:szCs w:val="24"/>
        </w:rPr>
        <w:t xml:space="preserve"> </w:t>
      </w:r>
    </w:p>
    <w:p w14:paraId="7B4646E5" w14:textId="50CFBE77" w:rsidR="00ED566F" w:rsidRDefault="00ED566F" w:rsidP="00223573">
      <w:pPr>
        <w:pStyle w:val="ListParagraph"/>
        <w:numPr>
          <w:ilvl w:val="0"/>
          <w:numId w:val="24"/>
        </w:numPr>
        <w:rPr>
          <w:rFonts w:asciiTheme="minorHAnsi" w:hAnsiTheme="minorHAnsi" w:cs="Times New Roman"/>
          <w:sz w:val="24"/>
          <w:szCs w:val="24"/>
        </w:rPr>
      </w:pPr>
      <w:r>
        <w:rPr>
          <w:rFonts w:asciiTheme="minorHAnsi" w:hAnsiTheme="minorHAnsi" w:cs="Times New Roman"/>
          <w:sz w:val="24"/>
          <w:szCs w:val="24"/>
        </w:rPr>
        <w:t>The proposed</w:t>
      </w:r>
      <w:r w:rsidR="00A25663">
        <w:rPr>
          <w:rFonts w:asciiTheme="minorHAnsi" w:hAnsiTheme="minorHAnsi" w:cs="Times New Roman"/>
          <w:sz w:val="24"/>
          <w:szCs w:val="24"/>
        </w:rPr>
        <w:t xml:space="preserve"> traffic signal at the intersection of Paper Mill Road and Creekview Road</w:t>
      </w:r>
      <w:r>
        <w:rPr>
          <w:rFonts w:asciiTheme="minorHAnsi" w:hAnsiTheme="minorHAnsi" w:cs="Times New Roman"/>
          <w:sz w:val="24"/>
          <w:szCs w:val="24"/>
        </w:rPr>
        <w:t xml:space="preserve"> would provide additional benefits to </w:t>
      </w:r>
      <w:r w:rsidR="009566C8">
        <w:rPr>
          <w:rFonts w:asciiTheme="minorHAnsi" w:hAnsiTheme="minorHAnsi" w:cs="Times New Roman"/>
          <w:sz w:val="24"/>
          <w:szCs w:val="24"/>
        </w:rPr>
        <w:t>the primary function of</w:t>
      </w:r>
      <w:r>
        <w:rPr>
          <w:rFonts w:asciiTheme="minorHAnsi" w:hAnsiTheme="minorHAnsi" w:cs="Times New Roman"/>
          <w:sz w:val="24"/>
          <w:szCs w:val="24"/>
        </w:rPr>
        <w:t xml:space="preserve"> getting trail users </w:t>
      </w:r>
      <w:r w:rsidR="009566C8">
        <w:rPr>
          <w:rFonts w:asciiTheme="minorHAnsi" w:hAnsiTheme="minorHAnsi" w:cs="Times New Roman"/>
          <w:sz w:val="24"/>
          <w:szCs w:val="24"/>
        </w:rPr>
        <w:t xml:space="preserve">safely </w:t>
      </w:r>
      <w:r>
        <w:rPr>
          <w:rFonts w:asciiTheme="minorHAnsi" w:hAnsiTheme="minorHAnsi" w:cs="Times New Roman"/>
          <w:sz w:val="24"/>
          <w:szCs w:val="24"/>
        </w:rPr>
        <w:t>across Paper Mill Road</w:t>
      </w:r>
      <w:r w:rsidR="00A25663">
        <w:rPr>
          <w:rFonts w:asciiTheme="minorHAnsi" w:hAnsiTheme="minorHAnsi" w:cs="Times New Roman"/>
          <w:sz w:val="24"/>
          <w:szCs w:val="24"/>
        </w:rPr>
        <w:t xml:space="preserve">.  </w:t>
      </w:r>
      <w:r>
        <w:rPr>
          <w:rFonts w:asciiTheme="minorHAnsi" w:hAnsiTheme="minorHAnsi" w:cs="Times New Roman"/>
          <w:sz w:val="24"/>
          <w:szCs w:val="24"/>
        </w:rPr>
        <w:t>It will allow for a less painful conversion of Margaret Street to one way, alleviating congestion at the Cleveland intersection with Paper Mill Road. It will also allow for left turns out of Creekview Road.</w:t>
      </w:r>
      <w:r w:rsidR="00A25663">
        <w:rPr>
          <w:rFonts w:asciiTheme="minorHAnsi" w:hAnsiTheme="minorHAnsi" w:cs="Times New Roman"/>
          <w:sz w:val="24"/>
          <w:szCs w:val="24"/>
        </w:rPr>
        <w:t xml:space="preserve">  Left turns into Creekview Road will </w:t>
      </w:r>
      <w:r>
        <w:rPr>
          <w:rFonts w:asciiTheme="minorHAnsi" w:hAnsiTheme="minorHAnsi" w:cs="Times New Roman"/>
          <w:sz w:val="24"/>
          <w:szCs w:val="24"/>
        </w:rPr>
        <w:t xml:space="preserve">likely </w:t>
      </w:r>
      <w:r w:rsidR="00A25663">
        <w:rPr>
          <w:rFonts w:asciiTheme="minorHAnsi" w:hAnsiTheme="minorHAnsi" w:cs="Times New Roman"/>
          <w:sz w:val="24"/>
          <w:szCs w:val="24"/>
        </w:rPr>
        <w:t xml:space="preserve">require a </w:t>
      </w:r>
      <w:r>
        <w:rPr>
          <w:rFonts w:asciiTheme="minorHAnsi" w:hAnsiTheme="minorHAnsi" w:cs="Times New Roman"/>
          <w:sz w:val="24"/>
          <w:szCs w:val="24"/>
        </w:rPr>
        <w:t xml:space="preserve">dedicated </w:t>
      </w:r>
      <w:r w:rsidR="00A25663">
        <w:rPr>
          <w:rFonts w:asciiTheme="minorHAnsi" w:hAnsiTheme="minorHAnsi" w:cs="Times New Roman"/>
          <w:sz w:val="24"/>
          <w:szCs w:val="24"/>
        </w:rPr>
        <w:t>left turn lane which will not be possible without widening the Paper Mill Road bridge.</w:t>
      </w:r>
      <w:r>
        <w:rPr>
          <w:rFonts w:asciiTheme="minorHAnsi" w:hAnsiTheme="minorHAnsi" w:cs="Times New Roman"/>
          <w:sz w:val="24"/>
          <w:szCs w:val="24"/>
        </w:rPr>
        <w:t xml:space="preserve">  </w:t>
      </w:r>
    </w:p>
    <w:p w14:paraId="521AACD0" w14:textId="2E88A059" w:rsidR="00A25663" w:rsidRDefault="00A25663" w:rsidP="00223573">
      <w:pPr>
        <w:pStyle w:val="ListParagraph"/>
        <w:numPr>
          <w:ilvl w:val="0"/>
          <w:numId w:val="23"/>
        </w:numPr>
        <w:rPr>
          <w:rFonts w:asciiTheme="minorHAnsi" w:hAnsiTheme="minorHAnsi" w:cs="Times New Roman"/>
          <w:sz w:val="24"/>
          <w:szCs w:val="24"/>
        </w:rPr>
      </w:pPr>
      <w:r>
        <w:rPr>
          <w:rFonts w:asciiTheme="minorHAnsi" w:hAnsiTheme="minorHAnsi" w:cs="Times New Roman"/>
          <w:sz w:val="24"/>
          <w:szCs w:val="24"/>
        </w:rPr>
        <w:t>The City will have to</w:t>
      </w:r>
      <w:r w:rsidR="009566C8">
        <w:rPr>
          <w:rFonts w:asciiTheme="minorHAnsi" w:hAnsiTheme="minorHAnsi" w:cs="Times New Roman"/>
          <w:sz w:val="24"/>
          <w:szCs w:val="24"/>
        </w:rPr>
        <w:t>,</w:t>
      </w:r>
      <w:r>
        <w:rPr>
          <w:rFonts w:asciiTheme="minorHAnsi" w:hAnsiTheme="minorHAnsi" w:cs="Times New Roman"/>
          <w:sz w:val="24"/>
          <w:szCs w:val="24"/>
        </w:rPr>
        <w:t xml:space="preserve"> at a minimum</w:t>
      </w:r>
      <w:r w:rsidR="009566C8">
        <w:rPr>
          <w:rFonts w:asciiTheme="minorHAnsi" w:hAnsiTheme="minorHAnsi" w:cs="Times New Roman"/>
          <w:sz w:val="24"/>
          <w:szCs w:val="24"/>
        </w:rPr>
        <w:t>,</w:t>
      </w:r>
      <w:r>
        <w:rPr>
          <w:rFonts w:asciiTheme="minorHAnsi" w:hAnsiTheme="minorHAnsi" w:cs="Times New Roman"/>
          <w:sz w:val="24"/>
          <w:szCs w:val="24"/>
        </w:rPr>
        <w:t xml:space="preserve"> secure a public access easement and likely a maintenance cost share </w:t>
      </w:r>
      <w:r w:rsidR="009566C8">
        <w:rPr>
          <w:rFonts w:asciiTheme="minorHAnsi" w:hAnsiTheme="minorHAnsi" w:cs="Times New Roman"/>
          <w:sz w:val="24"/>
          <w:szCs w:val="24"/>
        </w:rPr>
        <w:t xml:space="preserve">agreement </w:t>
      </w:r>
      <w:r>
        <w:rPr>
          <w:rFonts w:asciiTheme="minorHAnsi" w:hAnsiTheme="minorHAnsi" w:cs="Times New Roman"/>
          <w:sz w:val="24"/>
          <w:szCs w:val="24"/>
        </w:rPr>
        <w:t>for the portions of the path that are located on private property (Mill at White Clay).</w:t>
      </w:r>
      <w:r w:rsidDel="00FE4F3A">
        <w:rPr>
          <w:rFonts w:asciiTheme="minorHAnsi" w:hAnsiTheme="minorHAnsi" w:cs="Times New Roman"/>
          <w:sz w:val="24"/>
          <w:szCs w:val="24"/>
        </w:rPr>
        <w:t xml:space="preserve"> </w:t>
      </w:r>
    </w:p>
    <w:p w14:paraId="6C67670D" w14:textId="48A53DC9" w:rsidR="004C0EEC" w:rsidRDefault="004C0EEC" w:rsidP="008C6BF8">
      <w:pPr>
        <w:pStyle w:val="ListParagraph"/>
        <w:numPr>
          <w:ilvl w:val="0"/>
          <w:numId w:val="23"/>
        </w:numPr>
        <w:rPr>
          <w:rFonts w:asciiTheme="minorHAnsi" w:hAnsiTheme="minorHAnsi" w:cs="Times New Roman"/>
          <w:sz w:val="24"/>
          <w:szCs w:val="24"/>
        </w:rPr>
      </w:pPr>
      <w:r>
        <w:rPr>
          <w:rFonts w:asciiTheme="minorHAnsi" w:hAnsiTheme="minorHAnsi" w:cs="Times New Roman"/>
          <w:sz w:val="24"/>
          <w:szCs w:val="24"/>
        </w:rPr>
        <w:t>Identified u</w:t>
      </w:r>
      <w:r w:rsidR="00656A06">
        <w:rPr>
          <w:rFonts w:asciiTheme="minorHAnsi" w:hAnsiTheme="minorHAnsi" w:cs="Times New Roman"/>
          <w:sz w:val="24"/>
          <w:szCs w:val="24"/>
        </w:rPr>
        <w:t xml:space="preserve">psides of this </w:t>
      </w:r>
      <w:r w:rsidR="008A210A">
        <w:rPr>
          <w:rFonts w:asciiTheme="minorHAnsi" w:hAnsiTheme="minorHAnsi" w:cs="Times New Roman"/>
          <w:sz w:val="24"/>
          <w:szCs w:val="24"/>
        </w:rPr>
        <w:t xml:space="preserve">alignment: it is </w:t>
      </w:r>
      <w:r w:rsidR="00656A06">
        <w:rPr>
          <w:rFonts w:asciiTheme="minorHAnsi" w:hAnsiTheme="minorHAnsi" w:cs="Times New Roman"/>
          <w:sz w:val="24"/>
          <w:szCs w:val="24"/>
        </w:rPr>
        <w:t>the least out of the way</w:t>
      </w:r>
      <w:r w:rsidR="008A210A">
        <w:rPr>
          <w:rFonts w:asciiTheme="minorHAnsi" w:hAnsiTheme="minorHAnsi" w:cs="Times New Roman"/>
          <w:sz w:val="24"/>
          <w:szCs w:val="24"/>
        </w:rPr>
        <w:t xml:space="preserve">; it </w:t>
      </w:r>
      <w:r w:rsidR="00E255BF">
        <w:rPr>
          <w:rFonts w:asciiTheme="minorHAnsi" w:hAnsiTheme="minorHAnsi" w:cs="Times New Roman"/>
          <w:sz w:val="24"/>
          <w:szCs w:val="24"/>
        </w:rPr>
        <w:t>requ</w:t>
      </w:r>
      <w:r w:rsidR="008A210A">
        <w:rPr>
          <w:rFonts w:asciiTheme="minorHAnsi" w:hAnsiTheme="minorHAnsi" w:cs="Times New Roman"/>
          <w:sz w:val="24"/>
          <w:szCs w:val="24"/>
        </w:rPr>
        <w:t>ires the least new construction;</w:t>
      </w:r>
      <w:r w:rsidR="00A25663">
        <w:rPr>
          <w:rFonts w:asciiTheme="minorHAnsi" w:hAnsiTheme="minorHAnsi" w:cs="Times New Roman"/>
          <w:sz w:val="24"/>
          <w:szCs w:val="24"/>
        </w:rPr>
        <w:t xml:space="preserve"> it will provide easy access </w:t>
      </w:r>
      <w:r w:rsidR="008A210A">
        <w:rPr>
          <w:rFonts w:asciiTheme="minorHAnsi" w:hAnsiTheme="minorHAnsi" w:cs="Times New Roman"/>
          <w:sz w:val="24"/>
          <w:szCs w:val="24"/>
        </w:rPr>
        <w:t>to the residents of Alder Creek;</w:t>
      </w:r>
      <w:r w:rsidR="00A25663">
        <w:rPr>
          <w:rFonts w:asciiTheme="minorHAnsi" w:hAnsiTheme="minorHAnsi" w:cs="Times New Roman"/>
          <w:sz w:val="24"/>
          <w:szCs w:val="24"/>
        </w:rPr>
        <w:t xml:space="preserve"> it</w:t>
      </w:r>
      <w:r w:rsidR="00656A06">
        <w:rPr>
          <w:rFonts w:asciiTheme="minorHAnsi" w:hAnsiTheme="minorHAnsi" w:cs="Times New Roman"/>
          <w:sz w:val="24"/>
          <w:szCs w:val="24"/>
        </w:rPr>
        <w:t xml:space="preserve"> will not require the expense of another pedestrian bridge over the White Clay Creek</w:t>
      </w:r>
      <w:r w:rsidR="005607B9">
        <w:rPr>
          <w:rFonts w:asciiTheme="minorHAnsi" w:hAnsiTheme="minorHAnsi" w:cs="Times New Roman"/>
          <w:sz w:val="24"/>
          <w:szCs w:val="24"/>
        </w:rPr>
        <w:t>;</w:t>
      </w:r>
      <w:r w:rsidR="00E74F09">
        <w:rPr>
          <w:rFonts w:asciiTheme="minorHAnsi" w:hAnsiTheme="minorHAnsi" w:cs="Times New Roman"/>
          <w:sz w:val="24"/>
          <w:szCs w:val="24"/>
        </w:rPr>
        <w:t xml:space="preserve"> and it would have synergy with the desire to eliminate exiting traffic from Margaret Street into the Cleveland and Paper Mill Road intersection</w:t>
      </w:r>
      <w:r w:rsidR="00656A06">
        <w:rPr>
          <w:rFonts w:asciiTheme="minorHAnsi" w:hAnsiTheme="minorHAnsi" w:cs="Times New Roman"/>
          <w:sz w:val="24"/>
          <w:szCs w:val="24"/>
        </w:rPr>
        <w:t>.</w:t>
      </w:r>
      <w:r w:rsidR="00656A06" w:rsidDel="00656A06">
        <w:rPr>
          <w:rFonts w:asciiTheme="minorHAnsi" w:hAnsiTheme="minorHAnsi" w:cs="Times New Roman"/>
          <w:sz w:val="24"/>
          <w:szCs w:val="24"/>
        </w:rPr>
        <w:t xml:space="preserve"> </w:t>
      </w:r>
    </w:p>
    <w:p w14:paraId="7D49AF28" w14:textId="0F5CA29B" w:rsidR="00656A06" w:rsidRDefault="004C0EEC" w:rsidP="008C6BF8">
      <w:pPr>
        <w:pStyle w:val="ListParagraph"/>
        <w:numPr>
          <w:ilvl w:val="0"/>
          <w:numId w:val="23"/>
        </w:numPr>
        <w:rPr>
          <w:rFonts w:asciiTheme="minorHAnsi" w:hAnsiTheme="minorHAnsi" w:cs="Times New Roman"/>
          <w:sz w:val="24"/>
          <w:szCs w:val="24"/>
        </w:rPr>
      </w:pPr>
      <w:r>
        <w:rPr>
          <w:rFonts w:asciiTheme="minorHAnsi" w:hAnsiTheme="minorHAnsi" w:cs="Times New Roman"/>
          <w:sz w:val="24"/>
          <w:szCs w:val="24"/>
        </w:rPr>
        <w:t>Identified d</w:t>
      </w:r>
      <w:r w:rsidR="00656A06">
        <w:rPr>
          <w:rFonts w:asciiTheme="minorHAnsi" w:hAnsiTheme="minorHAnsi" w:cs="Times New Roman"/>
          <w:sz w:val="24"/>
          <w:szCs w:val="24"/>
        </w:rPr>
        <w:t>ownsides</w:t>
      </w:r>
      <w:r w:rsidR="00F60157">
        <w:rPr>
          <w:rFonts w:asciiTheme="minorHAnsi" w:hAnsiTheme="minorHAnsi" w:cs="Times New Roman"/>
          <w:sz w:val="24"/>
          <w:szCs w:val="24"/>
        </w:rPr>
        <w:t xml:space="preserve"> of this alignment</w:t>
      </w:r>
      <w:r w:rsidR="00472BC1">
        <w:rPr>
          <w:rFonts w:asciiTheme="minorHAnsi" w:hAnsiTheme="minorHAnsi" w:cs="Times New Roman"/>
          <w:sz w:val="24"/>
          <w:szCs w:val="24"/>
        </w:rPr>
        <w:t>:</w:t>
      </w:r>
      <w:r w:rsidR="00656A06">
        <w:rPr>
          <w:rFonts w:asciiTheme="minorHAnsi" w:hAnsiTheme="minorHAnsi" w:cs="Times New Roman"/>
          <w:sz w:val="24"/>
          <w:szCs w:val="24"/>
        </w:rPr>
        <w:t xml:space="preserve"> it will require the cooperatio</w:t>
      </w:r>
      <w:r w:rsidR="00472BC1">
        <w:rPr>
          <w:rFonts w:asciiTheme="minorHAnsi" w:hAnsiTheme="minorHAnsi" w:cs="Times New Roman"/>
          <w:sz w:val="24"/>
          <w:szCs w:val="24"/>
        </w:rPr>
        <w:t>n of several private landowners;</w:t>
      </w:r>
      <w:r w:rsidR="00656A06">
        <w:rPr>
          <w:rFonts w:asciiTheme="minorHAnsi" w:hAnsiTheme="minorHAnsi" w:cs="Times New Roman"/>
          <w:sz w:val="24"/>
          <w:szCs w:val="24"/>
        </w:rPr>
        <w:t xml:space="preserve"> </w:t>
      </w:r>
      <w:r w:rsidR="00A25663">
        <w:rPr>
          <w:rFonts w:asciiTheme="minorHAnsi" w:hAnsiTheme="minorHAnsi" w:cs="Times New Roman"/>
          <w:sz w:val="24"/>
          <w:szCs w:val="24"/>
        </w:rPr>
        <w:t>it may require construction of an e</w:t>
      </w:r>
      <w:r w:rsidR="00656A06">
        <w:rPr>
          <w:rFonts w:asciiTheme="minorHAnsi" w:hAnsiTheme="minorHAnsi" w:cs="Times New Roman"/>
          <w:sz w:val="24"/>
          <w:szCs w:val="24"/>
        </w:rPr>
        <w:t>levated portion</w:t>
      </w:r>
      <w:r w:rsidR="00E74F09">
        <w:rPr>
          <w:rFonts w:asciiTheme="minorHAnsi" w:hAnsiTheme="minorHAnsi" w:cs="Times New Roman"/>
          <w:sz w:val="24"/>
          <w:szCs w:val="24"/>
        </w:rPr>
        <w:t xml:space="preserve"> of trail</w:t>
      </w:r>
      <w:r w:rsidR="00656A06">
        <w:rPr>
          <w:rFonts w:asciiTheme="minorHAnsi" w:hAnsiTheme="minorHAnsi" w:cs="Times New Roman"/>
          <w:sz w:val="24"/>
          <w:szCs w:val="24"/>
        </w:rPr>
        <w:t xml:space="preserve"> if there is not enough room between Port</w:t>
      </w:r>
      <w:r w:rsidR="005C5B4C">
        <w:rPr>
          <w:rFonts w:asciiTheme="minorHAnsi" w:hAnsiTheme="minorHAnsi" w:cs="Times New Roman"/>
          <w:sz w:val="24"/>
          <w:szCs w:val="24"/>
        </w:rPr>
        <w:t>er Nissan and adjacent wetlands;</w:t>
      </w:r>
      <w:r w:rsidR="00656A06">
        <w:rPr>
          <w:rFonts w:asciiTheme="minorHAnsi" w:hAnsiTheme="minorHAnsi" w:cs="Times New Roman"/>
          <w:sz w:val="24"/>
          <w:szCs w:val="24"/>
        </w:rPr>
        <w:t xml:space="preserve"> portions of the path will fall within drive a</w:t>
      </w:r>
      <w:r w:rsidR="005C5B4C">
        <w:rPr>
          <w:rFonts w:asciiTheme="minorHAnsi" w:hAnsiTheme="minorHAnsi" w:cs="Times New Roman"/>
          <w:sz w:val="24"/>
          <w:szCs w:val="24"/>
        </w:rPr>
        <w:t>isles of the Mill at White Clay;</w:t>
      </w:r>
      <w:r w:rsidR="00656A06">
        <w:rPr>
          <w:rFonts w:asciiTheme="minorHAnsi" w:hAnsiTheme="minorHAnsi" w:cs="Times New Roman"/>
          <w:sz w:val="24"/>
          <w:szCs w:val="24"/>
        </w:rPr>
        <w:t xml:space="preserve"> </w:t>
      </w:r>
      <w:r w:rsidR="00E74F09">
        <w:rPr>
          <w:rFonts w:asciiTheme="minorHAnsi" w:hAnsiTheme="minorHAnsi" w:cs="Times New Roman"/>
          <w:sz w:val="24"/>
          <w:szCs w:val="24"/>
        </w:rPr>
        <w:t>it will require the c</w:t>
      </w:r>
      <w:r w:rsidR="005C5B4C">
        <w:rPr>
          <w:rFonts w:asciiTheme="minorHAnsi" w:hAnsiTheme="minorHAnsi" w:cs="Times New Roman"/>
          <w:sz w:val="24"/>
          <w:szCs w:val="24"/>
        </w:rPr>
        <w:t>onstruction of a traffic signal;</w:t>
      </w:r>
      <w:r w:rsidR="00E74F09">
        <w:rPr>
          <w:rFonts w:asciiTheme="minorHAnsi" w:hAnsiTheme="minorHAnsi" w:cs="Times New Roman"/>
          <w:sz w:val="24"/>
          <w:szCs w:val="24"/>
        </w:rPr>
        <w:t xml:space="preserve"> </w:t>
      </w:r>
      <w:r w:rsidR="00656A06">
        <w:rPr>
          <w:rFonts w:asciiTheme="minorHAnsi" w:hAnsiTheme="minorHAnsi" w:cs="Times New Roman"/>
          <w:sz w:val="24"/>
          <w:szCs w:val="24"/>
        </w:rPr>
        <w:t>and it will not provide a connection to the Reservoir, Redd Park, and the proposed Preston’s Playground and Old Paper Mill Park.</w:t>
      </w:r>
      <w:r w:rsidR="009566C8">
        <w:rPr>
          <w:rFonts w:asciiTheme="minorHAnsi" w:hAnsiTheme="minorHAnsi" w:cs="Times New Roman"/>
          <w:sz w:val="24"/>
          <w:szCs w:val="24"/>
        </w:rPr>
        <w:t xml:space="preserve"> </w:t>
      </w:r>
    </w:p>
    <w:p w14:paraId="0ED1982E" w14:textId="0CDABED7" w:rsidR="00A25663" w:rsidRDefault="00A25663" w:rsidP="00223573">
      <w:pPr>
        <w:pStyle w:val="ListParagraph"/>
        <w:rPr>
          <w:rFonts w:asciiTheme="minorHAnsi" w:hAnsiTheme="minorHAnsi" w:cs="Times New Roman"/>
          <w:sz w:val="24"/>
          <w:szCs w:val="24"/>
        </w:rPr>
      </w:pPr>
    </w:p>
    <w:p w14:paraId="0CBDD3E0" w14:textId="08C23456" w:rsidR="008C6BF8" w:rsidRDefault="008C6BF8" w:rsidP="008C6BF8">
      <w:pPr>
        <w:rPr>
          <w:rFonts w:asciiTheme="minorHAnsi" w:hAnsiTheme="minorHAnsi" w:cs="Times New Roman"/>
          <w:b/>
          <w:sz w:val="24"/>
          <w:szCs w:val="24"/>
        </w:rPr>
      </w:pPr>
      <w:r>
        <w:rPr>
          <w:rFonts w:asciiTheme="minorHAnsi" w:hAnsiTheme="minorHAnsi" w:cs="Times New Roman"/>
          <w:b/>
          <w:sz w:val="24"/>
          <w:szCs w:val="24"/>
        </w:rPr>
        <w:t xml:space="preserve">Properties </w:t>
      </w:r>
      <w:r w:rsidR="00ED566F">
        <w:rPr>
          <w:rFonts w:asciiTheme="minorHAnsi" w:hAnsiTheme="minorHAnsi" w:cs="Times New Roman"/>
          <w:b/>
          <w:sz w:val="24"/>
          <w:szCs w:val="24"/>
        </w:rPr>
        <w:t>a</w:t>
      </w:r>
      <w:r>
        <w:rPr>
          <w:rFonts w:asciiTheme="minorHAnsi" w:hAnsiTheme="minorHAnsi" w:cs="Times New Roman"/>
          <w:b/>
          <w:sz w:val="24"/>
          <w:szCs w:val="24"/>
        </w:rPr>
        <w:t xml:space="preserve">ffected by </w:t>
      </w:r>
      <w:r w:rsidR="00ED566F">
        <w:rPr>
          <w:rFonts w:asciiTheme="minorHAnsi" w:hAnsiTheme="minorHAnsi" w:cs="Times New Roman"/>
          <w:b/>
          <w:sz w:val="24"/>
          <w:szCs w:val="24"/>
        </w:rPr>
        <w:t xml:space="preserve">Alignment </w:t>
      </w:r>
      <w:r w:rsidR="00DE7924">
        <w:rPr>
          <w:rFonts w:asciiTheme="minorHAnsi" w:hAnsiTheme="minorHAnsi" w:cs="Times New Roman"/>
          <w:b/>
          <w:sz w:val="24"/>
          <w:szCs w:val="24"/>
        </w:rPr>
        <w:t>1</w:t>
      </w:r>
      <w:r w:rsidRPr="008C6BF8">
        <w:rPr>
          <w:rFonts w:asciiTheme="minorHAnsi" w:hAnsiTheme="minorHAnsi" w:cs="Times New Roman"/>
          <w:b/>
          <w:sz w:val="24"/>
          <w:szCs w:val="24"/>
        </w:rPr>
        <w:t>:</w:t>
      </w:r>
    </w:p>
    <w:p w14:paraId="6975DD3D" w14:textId="77777777" w:rsidR="008C6BF8" w:rsidRDefault="008C6BF8" w:rsidP="008C6BF8">
      <w:pPr>
        <w:pStyle w:val="ListParagraph"/>
        <w:numPr>
          <w:ilvl w:val="0"/>
          <w:numId w:val="25"/>
        </w:numPr>
        <w:rPr>
          <w:rFonts w:asciiTheme="minorHAnsi" w:hAnsiTheme="minorHAnsi" w:cs="Times New Roman"/>
          <w:sz w:val="24"/>
          <w:szCs w:val="24"/>
        </w:rPr>
      </w:pPr>
      <w:r w:rsidRPr="008C6BF8">
        <w:rPr>
          <w:rFonts w:asciiTheme="minorHAnsi" w:hAnsiTheme="minorHAnsi" w:cs="Times New Roman"/>
          <w:sz w:val="24"/>
          <w:szCs w:val="24"/>
        </w:rPr>
        <w:t>Timothy’s of Newark</w:t>
      </w:r>
      <w:r w:rsidR="00DF5460">
        <w:rPr>
          <w:rFonts w:asciiTheme="minorHAnsi" w:hAnsiTheme="minorHAnsi" w:cs="Times New Roman"/>
          <w:sz w:val="24"/>
          <w:szCs w:val="24"/>
        </w:rPr>
        <w:t xml:space="preserve"> (Mill at White Clay)</w:t>
      </w:r>
    </w:p>
    <w:p w14:paraId="69B55515" w14:textId="77777777" w:rsidR="008C6BF8" w:rsidRDefault="008C6BF8" w:rsidP="008C6BF8">
      <w:pPr>
        <w:pStyle w:val="ListParagraph"/>
        <w:numPr>
          <w:ilvl w:val="0"/>
          <w:numId w:val="25"/>
        </w:numPr>
        <w:rPr>
          <w:rFonts w:asciiTheme="minorHAnsi" w:hAnsiTheme="minorHAnsi" w:cs="Times New Roman"/>
          <w:sz w:val="24"/>
          <w:szCs w:val="24"/>
        </w:rPr>
      </w:pPr>
      <w:r>
        <w:rPr>
          <w:rFonts w:asciiTheme="minorHAnsi" w:hAnsiTheme="minorHAnsi" w:cs="Times New Roman"/>
          <w:sz w:val="24"/>
          <w:szCs w:val="24"/>
        </w:rPr>
        <w:t>Cash Connect</w:t>
      </w:r>
      <w:r w:rsidR="00DF5460">
        <w:rPr>
          <w:rFonts w:asciiTheme="minorHAnsi" w:hAnsiTheme="minorHAnsi" w:cs="Times New Roman"/>
          <w:sz w:val="24"/>
          <w:szCs w:val="24"/>
        </w:rPr>
        <w:t xml:space="preserve"> (Mill at White Clay)</w:t>
      </w:r>
    </w:p>
    <w:p w14:paraId="6C8E045B" w14:textId="65EF014C" w:rsidR="008C6BF8" w:rsidRDefault="008C6BF8" w:rsidP="008C6BF8">
      <w:pPr>
        <w:pStyle w:val="ListParagraph"/>
        <w:numPr>
          <w:ilvl w:val="0"/>
          <w:numId w:val="25"/>
        </w:numPr>
        <w:rPr>
          <w:rFonts w:asciiTheme="minorHAnsi" w:hAnsiTheme="minorHAnsi" w:cs="Times New Roman"/>
          <w:sz w:val="24"/>
          <w:szCs w:val="24"/>
        </w:rPr>
      </w:pPr>
      <w:r>
        <w:rPr>
          <w:rFonts w:asciiTheme="minorHAnsi" w:hAnsiTheme="minorHAnsi" w:cs="Times New Roman"/>
          <w:sz w:val="24"/>
          <w:szCs w:val="24"/>
        </w:rPr>
        <w:t>Applied Control Engineering</w:t>
      </w:r>
      <w:r w:rsidR="00DF5460">
        <w:rPr>
          <w:rFonts w:asciiTheme="minorHAnsi" w:hAnsiTheme="minorHAnsi" w:cs="Times New Roman"/>
          <w:sz w:val="24"/>
          <w:szCs w:val="24"/>
        </w:rPr>
        <w:t xml:space="preserve"> (Mill at White Clay)</w:t>
      </w:r>
    </w:p>
    <w:p w14:paraId="1D119E1F" w14:textId="2A078230" w:rsidR="00E74F09" w:rsidRPr="00223573" w:rsidRDefault="00E74F09" w:rsidP="00223573">
      <w:pPr>
        <w:pStyle w:val="ListParagraph"/>
        <w:numPr>
          <w:ilvl w:val="0"/>
          <w:numId w:val="25"/>
        </w:numPr>
        <w:rPr>
          <w:rFonts w:asciiTheme="minorHAnsi" w:hAnsiTheme="minorHAnsi" w:cs="Times New Roman"/>
          <w:sz w:val="24"/>
          <w:szCs w:val="24"/>
        </w:rPr>
      </w:pPr>
      <w:r>
        <w:rPr>
          <w:rFonts w:asciiTheme="minorHAnsi" w:hAnsiTheme="minorHAnsi" w:cs="Times New Roman"/>
          <w:sz w:val="24"/>
          <w:szCs w:val="24"/>
        </w:rPr>
        <w:t>McKees Park</w:t>
      </w:r>
    </w:p>
    <w:p w14:paraId="1F4A0F52" w14:textId="0CDD524B" w:rsidR="008C6BF8" w:rsidRDefault="008C6BF8" w:rsidP="008C6BF8">
      <w:pPr>
        <w:pStyle w:val="ListParagraph"/>
        <w:numPr>
          <w:ilvl w:val="0"/>
          <w:numId w:val="25"/>
        </w:numPr>
        <w:rPr>
          <w:rFonts w:asciiTheme="minorHAnsi" w:hAnsiTheme="minorHAnsi" w:cs="Times New Roman"/>
          <w:sz w:val="24"/>
          <w:szCs w:val="24"/>
        </w:rPr>
      </w:pPr>
      <w:r>
        <w:rPr>
          <w:rFonts w:asciiTheme="minorHAnsi" w:hAnsiTheme="minorHAnsi" w:cs="Times New Roman"/>
          <w:sz w:val="24"/>
          <w:szCs w:val="24"/>
        </w:rPr>
        <w:t>Porter Nissan</w:t>
      </w:r>
    </w:p>
    <w:p w14:paraId="1B054EF1" w14:textId="662631A5" w:rsidR="008C6BF8" w:rsidRPr="00223573" w:rsidRDefault="008C6BF8" w:rsidP="00223573">
      <w:pPr>
        <w:pStyle w:val="ListParagraph"/>
        <w:numPr>
          <w:ilvl w:val="0"/>
          <w:numId w:val="25"/>
        </w:numPr>
        <w:rPr>
          <w:rFonts w:asciiTheme="minorHAnsi" w:hAnsiTheme="minorHAnsi" w:cs="Times New Roman"/>
          <w:sz w:val="24"/>
          <w:szCs w:val="24"/>
        </w:rPr>
      </w:pPr>
      <w:r>
        <w:rPr>
          <w:rFonts w:asciiTheme="minorHAnsi" w:hAnsiTheme="minorHAnsi" w:cs="Times New Roman"/>
          <w:sz w:val="24"/>
          <w:szCs w:val="24"/>
        </w:rPr>
        <w:t>Porter Chevrolet</w:t>
      </w:r>
      <w:r w:rsidR="00345306">
        <w:rPr>
          <w:rFonts w:asciiTheme="minorHAnsi" w:hAnsiTheme="minorHAnsi" w:cs="Times New Roman"/>
          <w:sz w:val="24"/>
          <w:szCs w:val="24"/>
        </w:rPr>
        <w:t xml:space="preserve"> - Optional</w:t>
      </w:r>
    </w:p>
    <w:p w14:paraId="11C0647D" w14:textId="77777777" w:rsidR="00D77855" w:rsidRDefault="00D77855" w:rsidP="00DB5BBE">
      <w:pPr>
        <w:rPr>
          <w:rFonts w:asciiTheme="minorHAnsi" w:hAnsiTheme="minorHAnsi" w:cs="Times New Roman"/>
          <w:sz w:val="24"/>
          <w:szCs w:val="24"/>
        </w:rPr>
      </w:pPr>
    </w:p>
    <w:p w14:paraId="5E15057E" w14:textId="77777777" w:rsidR="00F05155" w:rsidRDefault="00F05155">
      <w:pPr>
        <w:widowControl/>
        <w:autoSpaceDE/>
        <w:autoSpaceDN/>
        <w:adjustRightInd/>
        <w:spacing w:after="160" w:line="259" w:lineRule="auto"/>
        <w:rPr>
          <w:rFonts w:asciiTheme="minorHAnsi" w:hAnsiTheme="minorHAnsi" w:cs="Times New Roman"/>
          <w:b/>
          <w:sz w:val="24"/>
          <w:szCs w:val="24"/>
        </w:rPr>
      </w:pPr>
      <w:r>
        <w:rPr>
          <w:rFonts w:asciiTheme="minorHAnsi" w:hAnsiTheme="minorHAnsi" w:cs="Times New Roman"/>
          <w:b/>
          <w:sz w:val="24"/>
          <w:szCs w:val="24"/>
        </w:rPr>
        <w:br w:type="page"/>
      </w:r>
    </w:p>
    <w:p w14:paraId="1CDBD552" w14:textId="067E2C5C" w:rsidR="00D77855" w:rsidRPr="000E50A0" w:rsidRDefault="00345306" w:rsidP="000E50A0">
      <w:pPr>
        <w:jc w:val="center"/>
        <w:rPr>
          <w:rFonts w:asciiTheme="minorHAnsi" w:hAnsiTheme="minorHAnsi" w:cs="Times New Roman"/>
          <w:b/>
          <w:sz w:val="28"/>
          <w:szCs w:val="28"/>
        </w:rPr>
      </w:pPr>
      <w:r w:rsidRPr="000E50A0">
        <w:rPr>
          <w:rFonts w:asciiTheme="minorHAnsi" w:hAnsiTheme="minorHAnsi" w:cs="Times New Roman"/>
          <w:b/>
          <w:sz w:val="28"/>
          <w:szCs w:val="28"/>
        </w:rPr>
        <w:lastRenderedPageBreak/>
        <w:t>Alignment</w:t>
      </w:r>
      <w:r w:rsidR="000E50A0" w:rsidRPr="000E50A0">
        <w:rPr>
          <w:rFonts w:asciiTheme="minorHAnsi" w:hAnsiTheme="minorHAnsi" w:cs="Times New Roman"/>
          <w:b/>
          <w:sz w:val="28"/>
          <w:szCs w:val="28"/>
        </w:rPr>
        <w:t xml:space="preserve"> 2</w:t>
      </w:r>
    </w:p>
    <w:p w14:paraId="6684BCF1" w14:textId="77777777" w:rsidR="000E50A0" w:rsidRDefault="000E50A0" w:rsidP="000E50A0">
      <w:pPr>
        <w:jc w:val="center"/>
        <w:rPr>
          <w:rFonts w:asciiTheme="minorHAnsi" w:hAnsiTheme="minorHAnsi" w:cs="Times New Roman"/>
          <w:b/>
          <w:sz w:val="24"/>
          <w:szCs w:val="24"/>
        </w:rPr>
      </w:pPr>
    </w:p>
    <w:p w14:paraId="38937053" w14:textId="04C9AC0B" w:rsidR="00DE7924" w:rsidRDefault="00E255BF" w:rsidP="00DB5BBE">
      <w:pPr>
        <w:pStyle w:val="ListParagraph"/>
        <w:numPr>
          <w:ilvl w:val="0"/>
          <w:numId w:val="26"/>
        </w:numPr>
        <w:rPr>
          <w:rFonts w:asciiTheme="minorHAnsi" w:hAnsiTheme="minorHAnsi" w:cs="Times New Roman"/>
          <w:sz w:val="24"/>
          <w:szCs w:val="24"/>
        </w:rPr>
      </w:pPr>
      <w:r>
        <w:rPr>
          <w:rFonts w:asciiTheme="minorHAnsi" w:hAnsiTheme="minorHAnsi" w:cs="Times New Roman"/>
          <w:sz w:val="24"/>
          <w:szCs w:val="24"/>
        </w:rPr>
        <w:t>Alignment</w:t>
      </w:r>
      <w:r w:rsidR="00DE7924">
        <w:rPr>
          <w:rFonts w:asciiTheme="minorHAnsi" w:hAnsiTheme="minorHAnsi" w:cs="Times New Roman"/>
          <w:sz w:val="24"/>
          <w:szCs w:val="24"/>
        </w:rPr>
        <w:t xml:space="preserve"> 2 is the blue path on the map and </w:t>
      </w:r>
      <w:r>
        <w:rPr>
          <w:rFonts w:asciiTheme="minorHAnsi" w:hAnsiTheme="minorHAnsi" w:cs="Times New Roman"/>
          <w:sz w:val="24"/>
          <w:szCs w:val="24"/>
        </w:rPr>
        <w:t xml:space="preserve">has a length of </w:t>
      </w:r>
      <w:r w:rsidR="00DE7924">
        <w:rPr>
          <w:rFonts w:asciiTheme="minorHAnsi" w:hAnsiTheme="minorHAnsi" w:cs="Times New Roman"/>
          <w:sz w:val="24"/>
          <w:szCs w:val="24"/>
        </w:rPr>
        <w:t xml:space="preserve">approximately </w:t>
      </w:r>
      <w:r w:rsidR="000F1AB7">
        <w:rPr>
          <w:rFonts w:asciiTheme="minorHAnsi" w:hAnsiTheme="minorHAnsi" w:cs="Times New Roman"/>
          <w:sz w:val="24"/>
          <w:szCs w:val="24"/>
        </w:rPr>
        <w:t>1.47</w:t>
      </w:r>
      <w:r w:rsidR="001533DA">
        <w:rPr>
          <w:rFonts w:asciiTheme="minorHAnsi" w:hAnsiTheme="minorHAnsi" w:cs="Times New Roman"/>
          <w:sz w:val="24"/>
          <w:szCs w:val="24"/>
        </w:rPr>
        <w:t xml:space="preserve"> </w:t>
      </w:r>
      <w:r w:rsidR="00DE7924">
        <w:rPr>
          <w:rFonts w:asciiTheme="minorHAnsi" w:hAnsiTheme="minorHAnsi" w:cs="Times New Roman"/>
          <w:sz w:val="24"/>
          <w:szCs w:val="24"/>
        </w:rPr>
        <w:t>miles.</w:t>
      </w:r>
    </w:p>
    <w:p w14:paraId="0B48E936" w14:textId="2A853BFB" w:rsidR="00DE7924" w:rsidRDefault="00DE7924" w:rsidP="00DB5BBE">
      <w:pPr>
        <w:pStyle w:val="ListParagraph"/>
        <w:numPr>
          <w:ilvl w:val="0"/>
          <w:numId w:val="26"/>
        </w:numPr>
        <w:rPr>
          <w:rFonts w:asciiTheme="minorHAnsi" w:hAnsiTheme="minorHAnsi" w:cs="Times New Roman"/>
          <w:sz w:val="24"/>
          <w:szCs w:val="24"/>
        </w:rPr>
      </w:pPr>
      <w:r>
        <w:rPr>
          <w:rFonts w:asciiTheme="minorHAnsi" w:hAnsiTheme="minorHAnsi" w:cs="Times New Roman"/>
          <w:sz w:val="24"/>
          <w:szCs w:val="24"/>
        </w:rPr>
        <w:t xml:space="preserve">The path would run </w:t>
      </w:r>
      <w:r w:rsidR="000B15BC">
        <w:rPr>
          <w:rFonts w:asciiTheme="minorHAnsi" w:hAnsiTheme="minorHAnsi" w:cs="Times New Roman"/>
          <w:sz w:val="24"/>
          <w:szCs w:val="24"/>
        </w:rPr>
        <w:t>down Cleveland Avenue on a widened (as possible) sidewalk to McKees Lane where it would turn north, head down McKees Lane</w:t>
      </w:r>
      <w:r w:rsidR="00654AB3">
        <w:rPr>
          <w:rFonts w:asciiTheme="minorHAnsi" w:hAnsiTheme="minorHAnsi" w:cs="Times New Roman"/>
          <w:sz w:val="24"/>
          <w:szCs w:val="24"/>
        </w:rPr>
        <w:t>,</w:t>
      </w:r>
      <w:r>
        <w:rPr>
          <w:rFonts w:asciiTheme="minorHAnsi" w:hAnsiTheme="minorHAnsi" w:cs="Times New Roman"/>
          <w:sz w:val="24"/>
          <w:szCs w:val="24"/>
        </w:rPr>
        <w:t xml:space="preserve"> cross </w:t>
      </w:r>
      <w:r w:rsidR="006D6EE0">
        <w:rPr>
          <w:rFonts w:asciiTheme="minorHAnsi" w:hAnsiTheme="minorHAnsi" w:cs="Times New Roman"/>
          <w:sz w:val="24"/>
          <w:szCs w:val="24"/>
        </w:rPr>
        <w:t xml:space="preserve">the </w:t>
      </w:r>
      <w:r w:rsidR="000B15BC">
        <w:rPr>
          <w:rFonts w:asciiTheme="minorHAnsi" w:hAnsiTheme="minorHAnsi" w:cs="Times New Roman"/>
          <w:sz w:val="24"/>
          <w:szCs w:val="24"/>
        </w:rPr>
        <w:t>W</w:t>
      </w:r>
      <w:r>
        <w:rPr>
          <w:rFonts w:asciiTheme="minorHAnsi" w:hAnsiTheme="minorHAnsi" w:cs="Times New Roman"/>
          <w:sz w:val="24"/>
          <w:szCs w:val="24"/>
        </w:rPr>
        <w:t xml:space="preserve">hite </w:t>
      </w:r>
      <w:r w:rsidR="000B15BC">
        <w:rPr>
          <w:rFonts w:asciiTheme="minorHAnsi" w:hAnsiTheme="minorHAnsi" w:cs="Times New Roman"/>
          <w:sz w:val="24"/>
          <w:szCs w:val="24"/>
        </w:rPr>
        <w:t>C</w:t>
      </w:r>
      <w:r>
        <w:rPr>
          <w:rFonts w:asciiTheme="minorHAnsi" w:hAnsiTheme="minorHAnsi" w:cs="Times New Roman"/>
          <w:sz w:val="24"/>
          <w:szCs w:val="24"/>
        </w:rPr>
        <w:t xml:space="preserve">lay </w:t>
      </w:r>
      <w:r w:rsidR="000B15BC">
        <w:rPr>
          <w:rFonts w:asciiTheme="minorHAnsi" w:hAnsiTheme="minorHAnsi" w:cs="Times New Roman"/>
          <w:sz w:val="24"/>
          <w:szCs w:val="24"/>
        </w:rPr>
        <w:t>C</w:t>
      </w:r>
      <w:r>
        <w:rPr>
          <w:rFonts w:asciiTheme="minorHAnsi" w:hAnsiTheme="minorHAnsi" w:cs="Times New Roman"/>
          <w:sz w:val="24"/>
          <w:szCs w:val="24"/>
        </w:rPr>
        <w:t xml:space="preserve">reek </w:t>
      </w:r>
      <w:r w:rsidR="006D6EE0">
        <w:rPr>
          <w:rFonts w:asciiTheme="minorHAnsi" w:hAnsiTheme="minorHAnsi" w:cs="Times New Roman"/>
          <w:sz w:val="24"/>
          <w:szCs w:val="24"/>
        </w:rPr>
        <w:t>at or adjacent to the current location of “White Clay Creek Dam 3”, travel through</w:t>
      </w:r>
      <w:r>
        <w:rPr>
          <w:rFonts w:asciiTheme="minorHAnsi" w:hAnsiTheme="minorHAnsi" w:cs="Times New Roman"/>
          <w:sz w:val="24"/>
          <w:szCs w:val="24"/>
        </w:rPr>
        <w:t xml:space="preserve"> Karpinski Park </w:t>
      </w:r>
      <w:r w:rsidR="000B15BC">
        <w:rPr>
          <w:rFonts w:asciiTheme="minorHAnsi" w:hAnsiTheme="minorHAnsi" w:cs="Times New Roman"/>
          <w:sz w:val="24"/>
          <w:szCs w:val="24"/>
        </w:rPr>
        <w:t xml:space="preserve">and out </w:t>
      </w:r>
      <w:r w:rsidR="006D6EE0">
        <w:rPr>
          <w:rFonts w:asciiTheme="minorHAnsi" w:hAnsiTheme="minorHAnsi" w:cs="Times New Roman"/>
          <w:sz w:val="24"/>
          <w:szCs w:val="24"/>
        </w:rPr>
        <w:t>to</w:t>
      </w:r>
      <w:r>
        <w:rPr>
          <w:rFonts w:asciiTheme="minorHAnsi" w:hAnsiTheme="minorHAnsi" w:cs="Times New Roman"/>
          <w:sz w:val="24"/>
          <w:szCs w:val="24"/>
        </w:rPr>
        <w:t xml:space="preserve"> Old Paper Mill </w:t>
      </w:r>
      <w:r w:rsidR="000B15BC">
        <w:rPr>
          <w:rFonts w:asciiTheme="minorHAnsi" w:hAnsiTheme="minorHAnsi" w:cs="Times New Roman"/>
          <w:sz w:val="24"/>
          <w:szCs w:val="24"/>
        </w:rPr>
        <w:t>R</w:t>
      </w:r>
      <w:r>
        <w:rPr>
          <w:rFonts w:asciiTheme="minorHAnsi" w:hAnsiTheme="minorHAnsi" w:cs="Times New Roman"/>
          <w:sz w:val="24"/>
          <w:szCs w:val="24"/>
        </w:rPr>
        <w:t>oad</w:t>
      </w:r>
      <w:r w:rsidR="001533DA">
        <w:rPr>
          <w:rFonts w:asciiTheme="minorHAnsi" w:hAnsiTheme="minorHAnsi" w:cs="Times New Roman"/>
          <w:sz w:val="24"/>
          <w:szCs w:val="24"/>
        </w:rPr>
        <w:t xml:space="preserve"> </w:t>
      </w:r>
      <w:r w:rsidR="006D6EE0">
        <w:rPr>
          <w:rFonts w:asciiTheme="minorHAnsi" w:hAnsiTheme="minorHAnsi" w:cs="Times New Roman"/>
          <w:sz w:val="24"/>
          <w:szCs w:val="24"/>
        </w:rPr>
        <w:t xml:space="preserve">(ADT </w:t>
      </w:r>
      <w:r w:rsidR="00656A06">
        <w:rPr>
          <w:rFonts w:asciiTheme="minorHAnsi" w:hAnsiTheme="minorHAnsi" w:cs="Times New Roman"/>
          <w:sz w:val="24"/>
          <w:szCs w:val="24"/>
        </w:rPr>
        <w:t>&lt;</w:t>
      </w:r>
      <w:r w:rsidR="006D6EE0">
        <w:rPr>
          <w:rFonts w:asciiTheme="minorHAnsi" w:hAnsiTheme="minorHAnsi" w:cs="Times New Roman"/>
          <w:sz w:val="24"/>
          <w:szCs w:val="24"/>
        </w:rPr>
        <w:t xml:space="preserve"> 500</w:t>
      </w:r>
      <w:r w:rsidR="00656A06">
        <w:rPr>
          <w:rFonts w:asciiTheme="minorHAnsi" w:hAnsiTheme="minorHAnsi" w:cs="Times New Roman"/>
          <w:sz w:val="24"/>
          <w:szCs w:val="24"/>
        </w:rPr>
        <w:t xml:space="preserve"> vehicles per day</w:t>
      </w:r>
      <w:r w:rsidR="006D6EE0">
        <w:rPr>
          <w:rFonts w:asciiTheme="minorHAnsi" w:hAnsiTheme="minorHAnsi" w:cs="Times New Roman"/>
          <w:sz w:val="24"/>
          <w:szCs w:val="24"/>
        </w:rPr>
        <w:t>)</w:t>
      </w:r>
      <w:r w:rsidR="000B15BC">
        <w:rPr>
          <w:rFonts w:asciiTheme="minorHAnsi" w:hAnsiTheme="minorHAnsi" w:cs="Times New Roman"/>
          <w:sz w:val="24"/>
          <w:szCs w:val="24"/>
        </w:rPr>
        <w:t xml:space="preserve">.  From there it would follow Old Paper Mill Road west to the existing </w:t>
      </w:r>
      <w:r w:rsidR="00654AB3">
        <w:rPr>
          <w:rFonts w:asciiTheme="minorHAnsi" w:hAnsiTheme="minorHAnsi" w:cs="Times New Roman"/>
          <w:sz w:val="24"/>
          <w:szCs w:val="24"/>
        </w:rPr>
        <w:t xml:space="preserve">crosswalk at the intersection of Old Paper Mill Road and Paper Mill Road and onto the </w:t>
      </w:r>
      <w:r w:rsidR="000B15BC">
        <w:rPr>
          <w:rFonts w:asciiTheme="minorHAnsi" w:hAnsiTheme="minorHAnsi" w:cs="Times New Roman"/>
          <w:sz w:val="24"/>
          <w:szCs w:val="24"/>
        </w:rPr>
        <w:t xml:space="preserve">off road pedestrian </w:t>
      </w:r>
      <w:r w:rsidR="00223573">
        <w:rPr>
          <w:rFonts w:asciiTheme="minorHAnsi" w:hAnsiTheme="minorHAnsi" w:cs="Times New Roman"/>
          <w:sz w:val="24"/>
          <w:szCs w:val="24"/>
        </w:rPr>
        <w:t>trail</w:t>
      </w:r>
      <w:r w:rsidR="000B15BC">
        <w:rPr>
          <w:rFonts w:asciiTheme="minorHAnsi" w:hAnsiTheme="minorHAnsi" w:cs="Times New Roman"/>
          <w:sz w:val="24"/>
          <w:szCs w:val="24"/>
        </w:rPr>
        <w:t xml:space="preserve"> in Curtis Park</w:t>
      </w:r>
      <w:r w:rsidR="00654AB3">
        <w:rPr>
          <w:rFonts w:asciiTheme="minorHAnsi" w:hAnsiTheme="minorHAnsi" w:cs="Times New Roman"/>
          <w:sz w:val="24"/>
          <w:szCs w:val="24"/>
        </w:rPr>
        <w:t>.</w:t>
      </w:r>
      <w:r w:rsidR="000B15BC">
        <w:rPr>
          <w:rFonts w:asciiTheme="minorHAnsi" w:hAnsiTheme="minorHAnsi" w:cs="Times New Roman"/>
          <w:sz w:val="24"/>
          <w:szCs w:val="24"/>
        </w:rPr>
        <w:t xml:space="preserve">  There is already a project underway to provide a pedestrian bridge parallel to the existing Paper Mill Road bridge that will connect the Curtis Park trail south to the Pomeroy Trail and Cleveland Avenue. </w:t>
      </w:r>
      <w:r w:rsidR="006D6EE0">
        <w:rPr>
          <w:rFonts w:asciiTheme="minorHAnsi" w:hAnsiTheme="minorHAnsi" w:cs="Times New Roman"/>
          <w:sz w:val="24"/>
          <w:szCs w:val="24"/>
        </w:rPr>
        <w:t xml:space="preserve"> </w:t>
      </w:r>
    </w:p>
    <w:p w14:paraId="072773EB" w14:textId="547DCE76" w:rsidR="006F7EDA" w:rsidRDefault="006F7EDA" w:rsidP="00DB5BBE">
      <w:pPr>
        <w:pStyle w:val="ListParagraph"/>
        <w:numPr>
          <w:ilvl w:val="0"/>
          <w:numId w:val="26"/>
        </w:numPr>
        <w:rPr>
          <w:rFonts w:asciiTheme="minorHAnsi" w:hAnsiTheme="minorHAnsi" w:cs="Times New Roman"/>
          <w:sz w:val="24"/>
          <w:szCs w:val="24"/>
        </w:rPr>
      </w:pPr>
      <w:r>
        <w:rPr>
          <w:rFonts w:asciiTheme="minorHAnsi" w:hAnsiTheme="minorHAnsi" w:cs="Times New Roman"/>
          <w:sz w:val="24"/>
          <w:szCs w:val="24"/>
        </w:rPr>
        <w:t xml:space="preserve">Bike </w:t>
      </w:r>
      <w:r w:rsidR="00654AB3">
        <w:rPr>
          <w:rFonts w:asciiTheme="minorHAnsi" w:hAnsiTheme="minorHAnsi" w:cs="Times New Roman"/>
          <w:sz w:val="24"/>
          <w:szCs w:val="24"/>
        </w:rPr>
        <w:t xml:space="preserve">facilities will </w:t>
      </w:r>
      <w:r>
        <w:rPr>
          <w:rFonts w:asciiTheme="minorHAnsi" w:hAnsiTheme="minorHAnsi" w:cs="Times New Roman"/>
          <w:sz w:val="24"/>
          <w:szCs w:val="24"/>
        </w:rPr>
        <w:t xml:space="preserve">need to be added to </w:t>
      </w:r>
      <w:r w:rsidR="000B15BC">
        <w:rPr>
          <w:rFonts w:asciiTheme="minorHAnsi" w:hAnsiTheme="minorHAnsi" w:cs="Times New Roman"/>
          <w:sz w:val="24"/>
          <w:szCs w:val="24"/>
        </w:rPr>
        <w:t xml:space="preserve">Old </w:t>
      </w:r>
      <w:r>
        <w:rPr>
          <w:rFonts w:asciiTheme="minorHAnsi" w:hAnsiTheme="minorHAnsi" w:cs="Times New Roman"/>
          <w:sz w:val="24"/>
          <w:szCs w:val="24"/>
        </w:rPr>
        <w:t xml:space="preserve">Paper Mill Rd; upon inspection of the road, bike lanes can be easily added closer to Karpinski Park however the road will need to be </w:t>
      </w:r>
      <w:r w:rsidR="000B15BC">
        <w:rPr>
          <w:rFonts w:asciiTheme="minorHAnsi" w:hAnsiTheme="minorHAnsi" w:cs="Times New Roman"/>
          <w:sz w:val="24"/>
          <w:szCs w:val="24"/>
        </w:rPr>
        <w:t>widened along the Reservoir property</w:t>
      </w:r>
      <w:r w:rsidR="00654AB3">
        <w:rPr>
          <w:rFonts w:asciiTheme="minorHAnsi" w:hAnsiTheme="minorHAnsi" w:cs="Times New Roman"/>
          <w:sz w:val="24"/>
          <w:szCs w:val="24"/>
        </w:rPr>
        <w:t xml:space="preserve"> to Paper Mill Road</w:t>
      </w:r>
      <w:r>
        <w:rPr>
          <w:rFonts w:asciiTheme="minorHAnsi" w:hAnsiTheme="minorHAnsi" w:cs="Times New Roman"/>
          <w:sz w:val="24"/>
          <w:szCs w:val="24"/>
        </w:rPr>
        <w:t xml:space="preserve"> as it is too narrow at the moment for a bike lane.</w:t>
      </w:r>
      <w:r w:rsidR="004728BF">
        <w:rPr>
          <w:rFonts w:asciiTheme="minorHAnsi" w:hAnsiTheme="minorHAnsi" w:cs="Times New Roman"/>
          <w:sz w:val="24"/>
          <w:szCs w:val="24"/>
        </w:rPr>
        <w:t xml:space="preserve"> Alternately, an off road path can be constructed on the Reservoir or Old Paper Mill Park properties.</w:t>
      </w:r>
    </w:p>
    <w:p w14:paraId="567147CD" w14:textId="0B015627" w:rsidR="004C0EEC" w:rsidRDefault="004C0EEC" w:rsidP="00DB5BBE">
      <w:pPr>
        <w:pStyle w:val="ListParagraph"/>
        <w:numPr>
          <w:ilvl w:val="0"/>
          <w:numId w:val="26"/>
        </w:numPr>
        <w:rPr>
          <w:rFonts w:asciiTheme="minorHAnsi" w:hAnsiTheme="minorHAnsi" w:cs="Times New Roman"/>
          <w:sz w:val="24"/>
          <w:szCs w:val="24"/>
        </w:rPr>
      </w:pPr>
      <w:r>
        <w:rPr>
          <w:rFonts w:asciiTheme="minorHAnsi" w:hAnsiTheme="minorHAnsi" w:cs="Times New Roman"/>
          <w:sz w:val="24"/>
          <w:szCs w:val="24"/>
        </w:rPr>
        <w:t>Identified u</w:t>
      </w:r>
      <w:r w:rsidR="00901B74">
        <w:rPr>
          <w:rFonts w:asciiTheme="minorHAnsi" w:hAnsiTheme="minorHAnsi" w:cs="Times New Roman"/>
          <w:sz w:val="24"/>
          <w:szCs w:val="24"/>
        </w:rPr>
        <w:t xml:space="preserve">psides of this alignment: </w:t>
      </w:r>
      <w:r w:rsidR="005661C0">
        <w:rPr>
          <w:rFonts w:asciiTheme="minorHAnsi" w:hAnsiTheme="minorHAnsi" w:cs="Times New Roman"/>
          <w:sz w:val="24"/>
          <w:szCs w:val="24"/>
        </w:rPr>
        <w:t xml:space="preserve">it </w:t>
      </w:r>
      <w:r w:rsidR="000B15BC">
        <w:rPr>
          <w:rFonts w:asciiTheme="minorHAnsi" w:hAnsiTheme="minorHAnsi" w:cs="Times New Roman"/>
          <w:sz w:val="24"/>
          <w:szCs w:val="24"/>
        </w:rPr>
        <w:t>will not result in taking on maintenance responsibility for facilities on private property</w:t>
      </w:r>
      <w:r w:rsidR="00901B74">
        <w:rPr>
          <w:rFonts w:asciiTheme="minorHAnsi" w:hAnsiTheme="minorHAnsi" w:cs="Times New Roman"/>
          <w:sz w:val="24"/>
          <w:szCs w:val="24"/>
        </w:rPr>
        <w:t>,</w:t>
      </w:r>
      <w:r w:rsidR="000B15BC">
        <w:rPr>
          <w:rFonts w:asciiTheme="minorHAnsi" w:hAnsiTheme="minorHAnsi" w:cs="Times New Roman"/>
          <w:sz w:val="24"/>
          <w:szCs w:val="24"/>
        </w:rPr>
        <w:t xml:space="preserve"> or require the cooperation of any private property owners aside from possible widening of the sidewa</w:t>
      </w:r>
      <w:r w:rsidR="00901B74">
        <w:rPr>
          <w:rFonts w:asciiTheme="minorHAnsi" w:hAnsiTheme="minorHAnsi" w:cs="Times New Roman"/>
          <w:sz w:val="24"/>
          <w:szCs w:val="24"/>
        </w:rPr>
        <w:t>lk in front of Porter Chevrolet;</w:t>
      </w:r>
      <w:r w:rsidR="000B15BC">
        <w:rPr>
          <w:rFonts w:asciiTheme="minorHAnsi" w:hAnsiTheme="minorHAnsi" w:cs="Times New Roman"/>
          <w:sz w:val="24"/>
          <w:szCs w:val="24"/>
        </w:rPr>
        <w:t xml:space="preserve"> </w:t>
      </w:r>
      <w:r w:rsidR="00E255BF">
        <w:rPr>
          <w:rFonts w:asciiTheme="minorHAnsi" w:hAnsiTheme="minorHAnsi" w:cs="Times New Roman"/>
          <w:sz w:val="24"/>
          <w:szCs w:val="24"/>
        </w:rPr>
        <w:t>It will provide easy access to the residents of Alder Creek</w:t>
      </w:r>
      <w:r w:rsidR="00901B74">
        <w:rPr>
          <w:rFonts w:asciiTheme="minorHAnsi" w:hAnsiTheme="minorHAnsi" w:cs="Times New Roman"/>
          <w:sz w:val="24"/>
          <w:szCs w:val="24"/>
        </w:rPr>
        <w:t>,</w:t>
      </w:r>
      <w:r w:rsidR="00E255BF">
        <w:rPr>
          <w:rFonts w:asciiTheme="minorHAnsi" w:hAnsiTheme="minorHAnsi" w:cs="Times New Roman"/>
          <w:sz w:val="24"/>
          <w:szCs w:val="24"/>
        </w:rPr>
        <w:t xml:space="preserve"> and</w:t>
      </w:r>
      <w:r w:rsidR="000B15BC">
        <w:rPr>
          <w:rFonts w:asciiTheme="minorHAnsi" w:hAnsiTheme="minorHAnsi" w:cs="Times New Roman"/>
          <w:sz w:val="24"/>
          <w:szCs w:val="24"/>
        </w:rPr>
        <w:t xml:space="preserve"> a more convenient connection between Cleveland Avenue and points east to the off road paths at the Reservoir, Redd Park, and the proposed Preston’s Playground and Old Paper Mill Park. </w:t>
      </w:r>
    </w:p>
    <w:p w14:paraId="0F96B3CC" w14:textId="354BAFAE" w:rsidR="001533DA" w:rsidRDefault="004C0EEC" w:rsidP="00DB5BBE">
      <w:pPr>
        <w:pStyle w:val="ListParagraph"/>
        <w:numPr>
          <w:ilvl w:val="0"/>
          <w:numId w:val="26"/>
        </w:numPr>
        <w:rPr>
          <w:rFonts w:asciiTheme="minorHAnsi" w:hAnsiTheme="minorHAnsi" w:cs="Times New Roman"/>
          <w:sz w:val="24"/>
          <w:szCs w:val="24"/>
        </w:rPr>
      </w:pPr>
      <w:r>
        <w:rPr>
          <w:rFonts w:asciiTheme="minorHAnsi" w:hAnsiTheme="minorHAnsi" w:cs="Times New Roman"/>
          <w:sz w:val="24"/>
          <w:szCs w:val="24"/>
        </w:rPr>
        <w:t>Identified d</w:t>
      </w:r>
      <w:r w:rsidR="000B15BC">
        <w:rPr>
          <w:rFonts w:asciiTheme="minorHAnsi" w:hAnsiTheme="minorHAnsi" w:cs="Times New Roman"/>
          <w:sz w:val="24"/>
          <w:szCs w:val="24"/>
        </w:rPr>
        <w:t>ownsides</w:t>
      </w:r>
      <w:r w:rsidR="00F60157">
        <w:rPr>
          <w:rFonts w:asciiTheme="minorHAnsi" w:hAnsiTheme="minorHAnsi" w:cs="Times New Roman"/>
          <w:sz w:val="24"/>
          <w:szCs w:val="24"/>
        </w:rPr>
        <w:t xml:space="preserve"> of this alignment</w:t>
      </w:r>
      <w:r w:rsidR="00EA1A0F">
        <w:rPr>
          <w:rFonts w:asciiTheme="minorHAnsi" w:hAnsiTheme="minorHAnsi" w:cs="Times New Roman"/>
          <w:sz w:val="24"/>
          <w:szCs w:val="24"/>
        </w:rPr>
        <w:t xml:space="preserve">: </w:t>
      </w:r>
      <w:r w:rsidR="000B15BC">
        <w:rPr>
          <w:rFonts w:asciiTheme="minorHAnsi" w:hAnsiTheme="minorHAnsi" w:cs="Times New Roman"/>
          <w:sz w:val="24"/>
          <w:szCs w:val="24"/>
        </w:rPr>
        <w:t xml:space="preserve">it is slightly more out of the way when compared to </w:t>
      </w:r>
      <w:r w:rsidR="00827CCD">
        <w:rPr>
          <w:rFonts w:asciiTheme="minorHAnsi" w:hAnsiTheme="minorHAnsi" w:cs="Times New Roman"/>
          <w:sz w:val="24"/>
          <w:szCs w:val="24"/>
        </w:rPr>
        <w:t>Alignment 1;</w:t>
      </w:r>
      <w:r w:rsidR="00223573">
        <w:rPr>
          <w:rFonts w:asciiTheme="minorHAnsi" w:hAnsiTheme="minorHAnsi" w:cs="Times New Roman"/>
          <w:sz w:val="24"/>
          <w:szCs w:val="24"/>
        </w:rPr>
        <w:t xml:space="preserve"> it</w:t>
      </w:r>
      <w:r w:rsidR="000B15BC">
        <w:rPr>
          <w:rFonts w:asciiTheme="minorHAnsi" w:hAnsiTheme="minorHAnsi" w:cs="Times New Roman"/>
          <w:sz w:val="24"/>
          <w:szCs w:val="24"/>
        </w:rPr>
        <w:t xml:space="preserve"> will require an additional pedestrian bridge over the </w:t>
      </w:r>
      <w:r w:rsidR="001533DA">
        <w:rPr>
          <w:rFonts w:asciiTheme="minorHAnsi" w:hAnsiTheme="minorHAnsi" w:cs="Times New Roman"/>
          <w:sz w:val="24"/>
          <w:szCs w:val="24"/>
        </w:rPr>
        <w:t>White Clay Creek</w:t>
      </w:r>
      <w:r w:rsidR="00827CCD">
        <w:rPr>
          <w:rFonts w:asciiTheme="minorHAnsi" w:hAnsiTheme="minorHAnsi" w:cs="Times New Roman"/>
          <w:sz w:val="24"/>
          <w:szCs w:val="24"/>
        </w:rPr>
        <w:t>;</w:t>
      </w:r>
      <w:r w:rsidR="00223573">
        <w:rPr>
          <w:rFonts w:asciiTheme="minorHAnsi" w:hAnsiTheme="minorHAnsi" w:cs="Times New Roman"/>
          <w:sz w:val="24"/>
          <w:szCs w:val="24"/>
        </w:rPr>
        <w:t xml:space="preserve"> and it will likely require widening of Old Paper Mill Road or construction of a parallel multi-use path due to limited existing paving width along the Reservoir property</w:t>
      </w:r>
      <w:r w:rsidR="001533DA">
        <w:rPr>
          <w:rFonts w:asciiTheme="minorHAnsi" w:hAnsiTheme="minorHAnsi" w:cs="Times New Roman"/>
          <w:sz w:val="24"/>
          <w:szCs w:val="24"/>
        </w:rPr>
        <w:t>.</w:t>
      </w:r>
    </w:p>
    <w:p w14:paraId="237C6025" w14:textId="7F109F24" w:rsidR="00ED4D11" w:rsidRDefault="00ED4D11" w:rsidP="00DB5BBE">
      <w:pPr>
        <w:rPr>
          <w:rFonts w:asciiTheme="minorHAnsi" w:hAnsiTheme="minorHAnsi" w:cs="Times New Roman"/>
          <w:b/>
          <w:sz w:val="24"/>
          <w:szCs w:val="24"/>
        </w:rPr>
      </w:pPr>
    </w:p>
    <w:p w14:paraId="75812668" w14:textId="476DA9B2" w:rsidR="001533DA" w:rsidRDefault="001533DA" w:rsidP="00DB5BBE">
      <w:pPr>
        <w:rPr>
          <w:rFonts w:asciiTheme="minorHAnsi" w:hAnsiTheme="minorHAnsi" w:cs="Times New Roman"/>
          <w:b/>
          <w:sz w:val="24"/>
          <w:szCs w:val="24"/>
        </w:rPr>
      </w:pPr>
      <w:r>
        <w:rPr>
          <w:rFonts w:asciiTheme="minorHAnsi" w:hAnsiTheme="minorHAnsi" w:cs="Times New Roman"/>
          <w:b/>
          <w:sz w:val="24"/>
          <w:szCs w:val="24"/>
        </w:rPr>
        <w:t xml:space="preserve">Properties </w:t>
      </w:r>
      <w:r w:rsidR="00223573">
        <w:rPr>
          <w:rFonts w:asciiTheme="minorHAnsi" w:hAnsiTheme="minorHAnsi" w:cs="Times New Roman"/>
          <w:b/>
          <w:sz w:val="24"/>
          <w:szCs w:val="24"/>
        </w:rPr>
        <w:t>a</w:t>
      </w:r>
      <w:r>
        <w:rPr>
          <w:rFonts w:asciiTheme="minorHAnsi" w:hAnsiTheme="minorHAnsi" w:cs="Times New Roman"/>
          <w:b/>
          <w:sz w:val="24"/>
          <w:szCs w:val="24"/>
        </w:rPr>
        <w:t xml:space="preserve">ffected by </w:t>
      </w:r>
      <w:r w:rsidR="00223573">
        <w:rPr>
          <w:rFonts w:asciiTheme="minorHAnsi" w:hAnsiTheme="minorHAnsi" w:cs="Times New Roman"/>
          <w:b/>
          <w:sz w:val="24"/>
          <w:szCs w:val="24"/>
        </w:rPr>
        <w:t xml:space="preserve">Alignment </w:t>
      </w:r>
      <w:r>
        <w:rPr>
          <w:rFonts w:asciiTheme="minorHAnsi" w:hAnsiTheme="minorHAnsi" w:cs="Times New Roman"/>
          <w:b/>
          <w:sz w:val="24"/>
          <w:szCs w:val="24"/>
        </w:rPr>
        <w:t>2:</w:t>
      </w:r>
    </w:p>
    <w:p w14:paraId="76AB621B" w14:textId="5513D985" w:rsidR="001533DA" w:rsidRPr="00DB5BBE" w:rsidRDefault="00223573" w:rsidP="00DB5BBE">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McKees Park</w:t>
      </w:r>
    </w:p>
    <w:p w14:paraId="27DFAF9B" w14:textId="77777777" w:rsidR="001533DA" w:rsidRPr="00DB5BBE" w:rsidRDefault="001533DA" w:rsidP="00DB5BBE">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Karpinski Park</w:t>
      </w:r>
    </w:p>
    <w:p w14:paraId="4B608248" w14:textId="1C7E77A9" w:rsidR="001533DA" w:rsidRPr="00223573" w:rsidRDefault="001533DA" w:rsidP="00DB5BBE">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 xml:space="preserve">Old Paper Mill Rd </w:t>
      </w:r>
    </w:p>
    <w:p w14:paraId="5247A0A0" w14:textId="502ACD5A" w:rsidR="00223573" w:rsidRPr="00223573" w:rsidRDefault="00223573" w:rsidP="00DB5BBE">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Reservoir - Optional</w:t>
      </w:r>
    </w:p>
    <w:p w14:paraId="3AC15162" w14:textId="290DD3FB" w:rsidR="00223573" w:rsidRPr="00DB5BBE" w:rsidRDefault="00223573" w:rsidP="00DB5BBE">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Old Paper Mill Road Park - Optional</w:t>
      </w:r>
    </w:p>
    <w:p w14:paraId="64255580" w14:textId="77777777" w:rsidR="001533DA" w:rsidRDefault="001533DA" w:rsidP="00DB5BBE">
      <w:pPr>
        <w:rPr>
          <w:rFonts w:asciiTheme="minorHAnsi" w:hAnsiTheme="minorHAnsi" w:cs="Times New Roman"/>
          <w:b/>
          <w:sz w:val="24"/>
          <w:szCs w:val="24"/>
        </w:rPr>
      </w:pPr>
    </w:p>
    <w:p w14:paraId="49FE1070" w14:textId="77777777" w:rsidR="00F05155" w:rsidRDefault="00F05155">
      <w:pPr>
        <w:widowControl/>
        <w:autoSpaceDE/>
        <w:autoSpaceDN/>
        <w:adjustRightInd/>
        <w:spacing w:after="160" w:line="259" w:lineRule="auto"/>
        <w:rPr>
          <w:rFonts w:asciiTheme="minorHAnsi" w:hAnsiTheme="minorHAnsi" w:cs="Times New Roman"/>
          <w:b/>
          <w:sz w:val="24"/>
          <w:szCs w:val="24"/>
        </w:rPr>
      </w:pPr>
      <w:r>
        <w:rPr>
          <w:rFonts w:asciiTheme="minorHAnsi" w:hAnsiTheme="minorHAnsi" w:cs="Times New Roman"/>
          <w:b/>
          <w:sz w:val="24"/>
          <w:szCs w:val="24"/>
        </w:rPr>
        <w:br w:type="page"/>
      </w:r>
    </w:p>
    <w:p w14:paraId="074E0B96" w14:textId="593CE189" w:rsidR="001533DA" w:rsidRPr="000E50A0" w:rsidRDefault="00223573" w:rsidP="000E50A0">
      <w:pPr>
        <w:jc w:val="center"/>
        <w:rPr>
          <w:rFonts w:asciiTheme="minorHAnsi" w:hAnsiTheme="minorHAnsi" w:cs="Times New Roman"/>
          <w:b/>
          <w:sz w:val="28"/>
          <w:szCs w:val="28"/>
        </w:rPr>
      </w:pPr>
      <w:r w:rsidRPr="000E50A0">
        <w:rPr>
          <w:rFonts w:asciiTheme="minorHAnsi" w:hAnsiTheme="minorHAnsi" w:cs="Times New Roman"/>
          <w:b/>
          <w:sz w:val="28"/>
          <w:szCs w:val="28"/>
        </w:rPr>
        <w:lastRenderedPageBreak/>
        <w:t>Alignment</w:t>
      </w:r>
      <w:r w:rsidR="001533DA" w:rsidRPr="000E50A0">
        <w:rPr>
          <w:rFonts w:asciiTheme="minorHAnsi" w:hAnsiTheme="minorHAnsi" w:cs="Times New Roman"/>
          <w:b/>
          <w:sz w:val="28"/>
          <w:szCs w:val="28"/>
        </w:rPr>
        <w:t xml:space="preserve"> 3</w:t>
      </w:r>
    </w:p>
    <w:p w14:paraId="0FA52521" w14:textId="77777777" w:rsidR="000E50A0" w:rsidRDefault="000E50A0" w:rsidP="000E50A0">
      <w:pPr>
        <w:jc w:val="center"/>
        <w:rPr>
          <w:rFonts w:asciiTheme="minorHAnsi" w:hAnsiTheme="minorHAnsi" w:cs="Times New Roman"/>
          <w:b/>
          <w:sz w:val="24"/>
          <w:szCs w:val="24"/>
        </w:rPr>
      </w:pPr>
    </w:p>
    <w:p w14:paraId="581F252D" w14:textId="2364A950" w:rsidR="001533DA" w:rsidRPr="00DB5BBE" w:rsidRDefault="00223573" w:rsidP="00DB5BBE">
      <w:pPr>
        <w:pStyle w:val="ListParagraph"/>
        <w:numPr>
          <w:ilvl w:val="0"/>
          <w:numId w:val="28"/>
        </w:numPr>
        <w:rPr>
          <w:rFonts w:asciiTheme="minorHAnsi" w:hAnsiTheme="minorHAnsi" w:cs="Times New Roman"/>
          <w:b/>
          <w:sz w:val="24"/>
          <w:szCs w:val="24"/>
        </w:rPr>
      </w:pPr>
      <w:r>
        <w:rPr>
          <w:rFonts w:asciiTheme="minorHAnsi" w:hAnsiTheme="minorHAnsi" w:cs="Times New Roman"/>
          <w:sz w:val="24"/>
          <w:szCs w:val="24"/>
        </w:rPr>
        <w:t>Alignment 3 is the green path on the map and has a length of approximately 1.3</w:t>
      </w:r>
      <w:r w:rsidR="00F25764">
        <w:rPr>
          <w:rFonts w:asciiTheme="minorHAnsi" w:hAnsiTheme="minorHAnsi" w:cs="Times New Roman"/>
          <w:sz w:val="24"/>
          <w:szCs w:val="24"/>
        </w:rPr>
        <w:t>6</w:t>
      </w:r>
      <w:r>
        <w:rPr>
          <w:rFonts w:asciiTheme="minorHAnsi" w:hAnsiTheme="minorHAnsi" w:cs="Times New Roman"/>
          <w:sz w:val="24"/>
          <w:szCs w:val="24"/>
        </w:rPr>
        <w:t xml:space="preserve"> miles. </w:t>
      </w:r>
    </w:p>
    <w:p w14:paraId="5085F62E" w14:textId="77777777" w:rsidR="00B779FC" w:rsidRDefault="00223573" w:rsidP="00B779FC">
      <w:pPr>
        <w:pStyle w:val="ListParagraph"/>
        <w:numPr>
          <w:ilvl w:val="0"/>
          <w:numId w:val="26"/>
        </w:numPr>
        <w:rPr>
          <w:rFonts w:asciiTheme="minorHAnsi" w:hAnsiTheme="minorHAnsi" w:cs="Times New Roman"/>
          <w:sz w:val="24"/>
          <w:szCs w:val="24"/>
        </w:rPr>
      </w:pPr>
      <w:r w:rsidRPr="00B779FC">
        <w:rPr>
          <w:rFonts w:asciiTheme="minorHAnsi" w:hAnsiTheme="minorHAnsi" w:cs="Times New Roman"/>
          <w:sz w:val="24"/>
          <w:szCs w:val="24"/>
        </w:rPr>
        <w:t xml:space="preserve">This alignment would follow the same route as Alignment 2 until it reached Karpinski Park at which it would turn west and travel along the White Clay Creek in Paper Mill Farm Park.  It would require the acquisition of either a public access easement or right of way from the property owners of 261 and 281 Old Paper Mill Road then it would enter the future Old Paper Mill Park.  From there it would travel through the future Old Paper Mill Park out to </w:t>
      </w:r>
      <w:r w:rsidR="00B779FC">
        <w:rPr>
          <w:rFonts w:asciiTheme="minorHAnsi" w:hAnsiTheme="minorHAnsi" w:cs="Times New Roman"/>
          <w:sz w:val="24"/>
          <w:szCs w:val="24"/>
        </w:rPr>
        <w:t xml:space="preserve">Old Paper Mill Road (ADT &lt; 500 vehicles per day).  From there it would follow Old Paper Mill Road west to the existing off road pedestrian trail in Curtis Park.  There is already a project underway to provide a pedestrian bridge parallel to the existing Paper Mill Road bridge that will connect the Curtis Park trail south to the Pomeroy Trail and Cleveland Avenue.  </w:t>
      </w:r>
    </w:p>
    <w:p w14:paraId="05A94AFA" w14:textId="54906942" w:rsidR="004C0EEC" w:rsidRPr="001F2900" w:rsidRDefault="004C0EEC" w:rsidP="001F2900">
      <w:pPr>
        <w:pStyle w:val="ListParagraph"/>
        <w:numPr>
          <w:ilvl w:val="0"/>
          <w:numId w:val="28"/>
        </w:numPr>
        <w:rPr>
          <w:rFonts w:asciiTheme="minorHAnsi" w:hAnsiTheme="minorHAnsi" w:cs="Times New Roman"/>
          <w:b/>
          <w:sz w:val="24"/>
          <w:szCs w:val="24"/>
        </w:rPr>
      </w:pPr>
      <w:r>
        <w:rPr>
          <w:rFonts w:asciiTheme="minorHAnsi" w:hAnsiTheme="minorHAnsi" w:cs="Times New Roman"/>
          <w:sz w:val="24"/>
          <w:szCs w:val="24"/>
        </w:rPr>
        <w:t>Identified u</w:t>
      </w:r>
      <w:r w:rsidR="0035252A">
        <w:rPr>
          <w:rFonts w:asciiTheme="minorHAnsi" w:hAnsiTheme="minorHAnsi" w:cs="Times New Roman"/>
          <w:sz w:val="24"/>
          <w:szCs w:val="24"/>
        </w:rPr>
        <w:t xml:space="preserve">psides of this </w:t>
      </w:r>
      <w:r w:rsidR="00F60157">
        <w:rPr>
          <w:rFonts w:asciiTheme="minorHAnsi" w:hAnsiTheme="minorHAnsi" w:cs="Times New Roman"/>
          <w:sz w:val="24"/>
          <w:szCs w:val="24"/>
        </w:rPr>
        <w:t>alignment</w:t>
      </w:r>
      <w:r w:rsidR="0035252A">
        <w:rPr>
          <w:rFonts w:asciiTheme="minorHAnsi" w:hAnsiTheme="minorHAnsi" w:cs="Times New Roman"/>
          <w:sz w:val="24"/>
          <w:szCs w:val="24"/>
        </w:rPr>
        <w:t xml:space="preserve"> are</w:t>
      </w:r>
      <w:r w:rsidR="00B779FC">
        <w:rPr>
          <w:rFonts w:asciiTheme="minorHAnsi" w:hAnsiTheme="minorHAnsi" w:cs="Times New Roman"/>
          <w:sz w:val="24"/>
          <w:szCs w:val="24"/>
        </w:rPr>
        <w:t xml:space="preserve"> the same as </w:t>
      </w:r>
      <w:r w:rsidR="00F60157">
        <w:rPr>
          <w:rFonts w:asciiTheme="minorHAnsi" w:hAnsiTheme="minorHAnsi" w:cs="Times New Roman"/>
          <w:sz w:val="24"/>
          <w:szCs w:val="24"/>
        </w:rPr>
        <w:t>Alignment</w:t>
      </w:r>
      <w:r w:rsidR="00B779FC">
        <w:rPr>
          <w:rFonts w:asciiTheme="minorHAnsi" w:hAnsiTheme="minorHAnsi" w:cs="Times New Roman"/>
          <w:sz w:val="24"/>
          <w:szCs w:val="24"/>
        </w:rPr>
        <w:t xml:space="preserve"> 2</w:t>
      </w:r>
      <w:r w:rsidR="0035252A">
        <w:rPr>
          <w:rFonts w:asciiTheme="minorHAnsi" w:hAnsiTheme="minorHAnsi" w:cs="Times New Roman"/>
          <w:sz w:val="24"/>
          <w:szCs w:val="24"/>
        </w:rPr>
        <w:t>,</w:t>
      </w:r>
      <w:r w:rsidR="00B779FC">
        <w:rPr>
          <w:rFonts w:asciiTheme="minorHAnsi" w:hAnsiTheme="minorHAnsi" w:cs="Times New Roman"/>
          <w:sz w:val="24"/>
          <w:szCs w:val="24"/>
        </w:rPr>
        <w:t xml:space="preserve"> except that it is </w:t>
      </w:r>
      <w:r w:rsidR="00ED4D11" w:rsidRPr="00B779FC">
        <w:rPr>
          <w:rFonts w:asciiTheme="minorHAnsi" w:hAnsiTheme="minorHAnsi" w:cs="Times New Roman"/>
          <w:sz w:val="24"/>
          <w:szCs w:val="24"/>
        </w:rPr>
        <w:t>shorter</w:t>
      </w:r>
      <w:r w:rsidR="00B779FC">
        <w:rPr>
          <w:rFonts w:asciiTheme="minorHAnsi" w:hAnsiTheme="minorHAnsi" w:cs="Times New Roman"/>
          <w:sz w:val="24"/>
          <w:szCs w:val="24"/>
        </w:rPr>
        <w:t xml:space="preserve"> in overall length and more off-road</w:t>
      </w:r>
      <w:r w:rsidR="00ED4D11" w:rsidRPr="00B779FC">
        <w:rPr>
          <w:rFonts w:asciiTheme="minorHAnsi" w:hAnsiTheme="minorHAnsi" w:cs="Times New Roman"/>
          <w:sz w:val="24"/>
          <w:szCs w:val="24"/>
        </w:rPr>
        <w:t xml:space="preserve"> than </w:t>
      </w:r>
      <w:r w:rsidR="001F2900">
        <w:rPr>
          <w:rFonts w:asciiTheme="minorHAnsi" w:hAnsiTheme="minorHAnsi" w:cs="Times New Roman"/>
          <w:sz w:val="24"/>
          <w:szCs w:val="24"/>
        </w:rPr>
        <w:t>Alignment</w:t>
      </w:r>
      <w:r w:rsidR="00ED4D11" w:rsidRPr="001F2900">
        <w:rPr>
          <w:rFonts w:asciiTheme="minorHAnsi" w:hAnsiTheme="minorHAnsi" w:cs="Times New Roman"/>
          <w:sz w:val="24"/>
          <w:szCs w:val="24"/>
        </w:rPr>
        <w:t xml:space="preserve"> 2</w:t>
      </w:r>
      <w:r w:rsidR="00B779FC" w:rsidRPr="001F2900">
        <w:rPr>
          <w:rFonts w:asciiTheme="minorHAnsi" w:hAnsiTheme="minorHAnsi" w:cs="Times New Roman"/>
          <w:sz w:val="24"/>
          <w:szCs w:val="24"/>
        </w:rPr>
        <w:t xml:space="preserve">, providing a lower stress route that will likely be more desirable to potential users. </w:t>
      </w:r>
    </w:p>
    <w:p w14:paraId="22EEEEF7" w14:textId="2170D8CB" w:rsidR="00ED4D11" w:rsidRPr="00B779FC" w:rsidRDefault="004C0EEC" w:rsidP="00553136">
      <w:pPr>
        <w:pStyle w:val="ListParagraph"/>
        <w:numPr>
          <w:ilvl w:val="0"/>
          <w:numId w:val="28"/>
        </w:numPr>
        <w:rPr>
          <w:rFonts w:asciiTheme="minorHAnsi" w:hAnsiTheme="minorHAnsi" w:cs="Times New Roman"/>
          <w:b/>
          <w:sz w:val="24"/>
          <w:szCs w:val="24"/>
        </w:rPr>
      </w:pPr>
      <w:r>
        <w:rPr>
          <w:rFonts w:asciiTheme="minorHAnsi" w:hAnsiTheme="minorHAnsi" w:cs="Times New Roman"/>
          <w:sz w:val="24"/>
          <w:szCs w:val="24"/>
        </w:rPr>
        <w:t>Identified d</w:t>
      </w:r>
      <w:r w:rsidR="00B779FC">
        <w:rPr>
          <w:rFonts w:asciiTheme="minorHAnsi" w:hAnsiTheme="minorHAnsi" w:cs="Times New Roman"/>
          <w:sz w:val="24"/>
          <w:szCs w:val="24"/>
        </w:rPr>
        <w:t>ownsides ar</w:t>
      </w:r>
      <w:r w:rsidR="0035252A">
        <w:rPr>
          <w:rFonts w:asciiTheme="minorHAnsi" w:hAnsiTheme="minorHAnsi" w:cs="Times New Roman"/>
          <w:sz w:val="24"/>
          <w:szCs w:val="24"/>
        </w:rPr>
        <w:t xml:space="preserve">e also similar to </w:t>
      </w:r>
      <w:r w:rsidR="00F60157">
        <w:rPr>
          <w:rFonts w:asciiTheme="minorHAnsi" w:hAnsiTheme="minorHAnsi" w:cs="Times New Roman"/>
          <w:sz w:val="24"/>
          <w:szCs w:val="24"/>
        </w:rPr>
        <w:t>Alignment</w:t>
      </w:r>
      <w:r w:rsidR="0035252A">
        <w:rPr>
          <w:rFonts w:asciiTheme="minorHAnsi" w:hAnsiTheme="minorHAnsi" w:cs="Times New Roman"/>
          <w:sz w:val="24"/>
          <w:szCs w:val="24"/>
        </w:rPr>
        <w:t xml:space="preserve"> 2, </w:t>
      </w:r>
      <w:r w:rsidR="00B779FC">
        <w:rPr>
          <w:rFonts w:asciiTheme="minorHAnsi" w:hAnsiTheme="minorHAnsi" w:cs="Times New Roman"/>
          <w:sz w:val="24"/>
          <w:szCs w:val="24"/>
        </w:rPr>
        <w:t>except that it will require the cooperation of two private landowners (261 and 281 Old Paper Mill Road)</w:t>
      </w:r>
      <w:r w:rsidR="00ED4D11" w:rsidRPr="00B779FC">
        <w:rPr>
          <w:rFonts w:asciiTheme="minorHAnsi" w:hAnsiTheme="minorHAnsi" w:cs="Times New Roman"/>
          <w:sz w:val="24"/>
          <w:szCs w:val="24"/>
        </w:rPr>
        <w:t>.</w:t>
      </w:r>
    </w:p>
    <w:p w14:paraId="4352475B" w14:textId="543FFA68" w:rsidR="00ED4D11" w:rsidRDefault="00ED4D11" w:rsidP="00DB5BBE">
      <w:pPr>
        <w:rPr>
          <w:rFonts w:asciiTheme="minorHAnsi" w:hAnsiTheme="minorHAnsi" w:cs="Times New Roman"/>
          <w:b/>
          <w:sz w:val="24"/>
          <w:szCs w:val="24"/>
        </w:rPr>
      </w:pPr>
    </w:p>
    <w:p w14:paraId="46884ECA" w14:textId="4D6E3FDD" w:rsidR="00ED4D11" w:rsidRDefault="00F86C1F" w:rsidP="00DB5BBE">
      <w:pPr>
        <w:rPr>
          <w:rFonts w:asciiTheme="minorHAnsi" w:hAnsiTheme="minorHAnsi" w:cs="Times New Roman"/>
          <w:b/>
          <w:sz w:val="24"/>
          <w:szCs w:val="24"/>
        </w:rPr>
      </w:pPr>
      <w:r>
        <w:rPr>
          <w:rFonts w:asciiTheme="minorHAnsi" w:hAnsiTheme="minorHAnsi" w:cs="Times New Roman"/>
          <w:b/>
          <w:sz w:val="24"/>
          <w:szCs w:val="24"/>
        </w:rPr>
        <w:t>Properties affected by Alignment</w:t>
      </w:r>
      <w:r w:rsidR="00ED4D11">
        <w:rPr>
          <w:rFonts w:asciiTheme="minorHAnsi" w:hAnsiTheme="minorHAnsi" w:cs="Times New Roman"/>
          <w:b/>
          <w:sz w:val="24"/>
          <w:szCs w:val="24"/>
        </w:rPr>
        <w:t xml:space="preserve"> 3:</w:t>
      </w:r>
    </w:p>
    <w:p w14:paraId="080993B7" w14:textId="77777777" w:rsidR="00B779FC" w:rsidRPr="00DB5BBE" w:rsidRDefault="00B779FC" w:rsidP="00B779FC">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McKees Park</w:t>
      </w:r>
    </w:p>
    <w:p w14:paraId="727493D7" w14:textId="158376D7" w:rsidR="00B779FC" w:rsidRPr="00B779FC" w:rsidRDefault="00B779FC" w:rsidP="00B779FC">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Karpinski Park</w:t>
      </w:r>
    </w:p>
    <w:p w14:paraId="6F72D006" w14:textId="7B948CDD" w:rsidR="00B779FC" w:rsidRPr="00B779FC" w:rsidRDefault="00B779FC" w:rsidP="00B779FC">
      <w:pPr>
        <w:pStyle w:val="ListParagraph"/>
        <w:numPr>
          <w:ilvl w:val="0"/>
          <w:numId w:val="27"/>
        </w:numPr>
        <w:rPr>
          <w:rFonts w:asciiTheme="minorHAnsi" w:hAnsiTheme="minorHAnsi" w:cs="Times New Roman"/>
          <w:sz w:val="24"/>
          <w:szCs w:val="24"/>
        </w:rPr>
      </w:pPr>
      <w:r>
        <w:rPr>
          <w:rFonts w:asciiTheme="minorHAnsi" w:hAnsiTheme="minorHAnsi" w:cs="Times New Roman"/>
          <w:sz w:val="24"/>
          <w:szCs w:val="24"/>
        </w:rPr>
        <w:t>Paper Mill Farms Park</w:t>
      </w:r>
    </w:p>
    <w:p w14:paraId="7B9FD027" w14:textId="7C82B892" w:rsidR="00B779FC" w:rsidRPr="00B779FC" w:rsidRDefault="00B779FC" w:rsidP="00B779FC">
      <w:pPr>
        <w:pStyle w:val="ListParagraph"/>
        <w:numPr>
          <w:ilvl w:val="0"/>
          <w:numId w:val="27"/>
        </w:numPr>
        <w:rPr>
          <w:rFonts w:asciiTheme="minorHAnsi" w:hAnsiTheme="minorHAnsi" w:cs="Times New Roman"/>
          <w:sz w:val="24"/>
          <w:szCs w:val="24"/>
        </w:rPr>
      </w:pPr>
      <w:r w:rsidRPr="00B779FC">
        <w:rPr>
          <w:rFonts w:asciiTheme="minorHAnsi" w:hAnsiTheme="minorHAnsi" w:cs="Times New Roman"/>
          <w:sz w:val="24"/>
          <w:szCs w:val="24"/>
        </w:rPr>
        <w:t>261 Old Paper Mill Road</w:t>
      </w:r>
    </w:p>
    <w:p w14:paraId="3DEFB63F" w14:textId="0CB23330" w:rsidR="00B779FC" w:rsidRPr="00B779FC" w:rsidRDefault="00B779FC" w:rsidP="00B779FC">
      <w:pPr>
        <w:pStyle w:val="ListParagraph"/>
        <w:numPr>
          <w:ilvl w:val="0"/>
          <w:numId w:val="27"/>
        </w:numPr>
        <w:rPr>
          <w:rFonts w:asciiTheme="minorHAnsi" w:hAnsiTheme="minorHAnsi" w:cs="Times New Roman"/>
          <w:sz w:val="24"/>
          <w:szCs w:val="24"/>
        </w:rPr>
      </w:pPr>
      <w:r w:rsidRPr="00B779FC">
        <w:rPr>
          <w:rFonts w:asciiTheme="minorHAnsi" w:hAnsiTheme="minorHAnsi" w:cs="Times New Roman"/>
          <w:sz w:val="24"/>
          <w:szCs w:val="24"/>
        </w:rPr>
        <w:t>281 Old Paper Mill Road</w:t>
      </w:r>
    </w:p>
    <w:p w14:paraId="0B1DE915" w14:textId="05E00942" w:rsidR="00B779FC" w:rsidRPr="00DB5BBE" w:rsidRDefault="00B779FC" w:rsidP="00B779FC">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Old Paper Mill Road Park</w:t>
      </w:r>
    </w:p>
    <w:p w14:paraId="2ACC4C32" w14:textId="13F42B9E" w:rsidR="00ED4D11" w:rsidRDefault="00ED4D11" w:rsidP="00B779FC">
      <w:pPr>
        <w:pStyle w:val="ListParagraph"/>
        <w:rPr>
          <w:rFonts w:asciiTheme="minorHAnsi" w:hAnsiTheme="minorHAnsi" w:cs="Times New Roman"/>
          <w:b/>
          <w:sz w:val="24"/>
          <w:szCs w:val="24"/>
        </w:rPr>
      </w:pPr>
    </w:p>
    <w:p w14:paraId="6264BDD8" w14:textId="207C984A" w:rsidR="000E50A0" w:rsidRDefault="000E50A0" w:rsidP="00B779FC">
      <w:pPr>
        <w:pStyle w:val="ListParagraph"/>
        <w:rPr>
          <w:rFonts w:asciiTheme="minorHAnsi" w:hAnsiTheme="minorHAnsi" w:cs="Times New Roman"/>
          <w:b/>
          <w:sz w:val="24"/>
          <w:szCs w:val="24"/>
        </w:rPr>
      </w:pPr>
    </w:p>
    <w:p w14:paraId="58744E43" w14:textId="646C1722" w:rsidR="003E12A7" w:rsidRPr="000E50A0" w:rsidRDefault="000E50A0" w:rsidP="000E50A0">
      <w:pPr>
        <w:jc w:val="center"/>
        <w:rPr>
          <w:rFonts w:asciiTheme="minorHAnsi" w:hAnsiTheme="minorHAnsi" w:cs="Times New Roman"/>
          <w:b/>
          <w:sz w:val="28"/>
          <w:szCs w:val="28"/>
        </w:rPr>
      </w:pPr>
      <w:r>
        <w:rPr>
          <w:rFonts w:asciiTheme="minorHAnsi" w:hAnsiTheme="minorHAnsi" w:cs="Times New Roman"/>
          <w:b/>
          <w:sz w:val="28"/>
          <w:szCs w:val="28"/>
        </w:rPr>
        <w:t>Dorothy Miller Park Alternate Alignment</w:t>
      </w:r>
    </w:p>
    <w:p w14:paraId="579C4129" w14:textId="77777777" w:rsidR="000E50A0" w:rsidRDefault="000E50A0" w:rsidP="000E50A0">
      <w:pPr>
        <w:jc w:val="center"/>
        <w:rPr>
          <w:rFonts w:asciiTheme="minorHAnsi" w:hAnsiTheme="minorHAnsi" w:cs="Times New Roman"/>
          <w:b/>
          <w:sz w:val="24"/>
          <w:szCs w:val="24"/>
        </w:rPr>
      </w:pPr>
    </w:p>
    <w:p w14:paraId="368BE546" w14:textId="5BD06753" w:rsidR="003E12A7" w:rsidRDefault="003E12A7" w:rsidP="003E12A7">
      <w:pPr>
        <w:pStyle w:val="ListParagraph"/>
        <w:numPr>
          <w:ilvl w:val="0"/>
          <w:numId w:val="28"/>
        </w:numPr>
        <w:rPr>
          <w:rFonts w:asciiTheme="minorHAnsi" w:hAnsiTheme="minorHAnsi" w:cs="Times New Roman"/>
          <w:sz w:val="24"/>
          <w:szCs w:val="24"/>
        </w:rPr>
      </w:pPr>
      <w:r w:rsidRPr="003E12A7">
        <w:rPr>
          <w:rFonts w:asciiTheme="minorHAnsi" w:hAnsiTheme="minorHAnsi" w:cs="Times New Roman"/>
          <w:sz w:val="24"/>
          <w:szCs w:val="24"/>
        </w:rPr>
        <w:t xml:space="preserve">This alternative </w:t>
      </w:r>
      <w:r>
        <w:rPr>
          <w:rFonts w:asciiTheme="minorHAnsi" w:hAnsiTheme="minorHAnsi" w:cs="Times New Roman"/>
          <w:sz w:val="24"/>
          <w:szCs w:val="24"/>
        </w:rPr>
        <w:t xml:space="preserve">is the </w:t>
      </w:r>
      <w:r w:rsidR="000F1AB7">
        <w:rPr>
          <w:rFonts w:asciiTheme="minorHAnsi" w:hAnsiTheme="minorHAnsi" w:cs="Times New Roman"/>
          <w:sz w:val="24"/>
          <w:szCs w:val="24"/>
        </w:rPr>
        <w:t xml:space="preserve">yellow </w:t>
      </w:r>
      <w:r>
        <w:rPr>
          <w:rFonts w:asciiTheme="minorHAnsi" w:hAnsiTheme="minorHAnsi" w:cs="Times New Roman"/>
          <w:sz w:val="24"/>
          <w:szCs w:val="24"/>
        </w:rPr>
        <w:t xml:space="preserve">path on the map and </w:t>
      </w:r>
      <w:r w:rsidRPr="003E12A7">
        <w:rPr>
          <w:rFonts w:asciiTheme="minorHAnsi" w:hAnsiTheme="minorHAnsi" w:cs="Times New Roman"/>
          <w:sz w:val="24"/>
          <w:szCs w:val="24"/>
        </w:rPr>
        <w:t>can be applied to all three potential alignments</w:t>
      </w:r>
      <w:r>
        <w:rPr>
          <w:rFonts w:asciiTheme="minorHAnsi" w:hAnsiTheme="minorHAnsi" w:cs="Times New Roman"/>
          <w:sz w:val="24"/>
          <w:szCs w:val="24"/>
        </w:rPr>
        <w:t xml:space="preserve">.  </w:t>
      </w:r>
    </w:p>
    <w:p w14:paraId="52C92864" w14:textId="1787F10D" w:rsidR="003E12A7" w:rsidRDefault="003E12A7" w:rsidP="003E12A7">
      <w:pPr>
        <w:pStyle w:val="ListParagraph"/>
        <w:numPr>
          <w:ilvl w:val="0"/>
          <w:numId w:val="28"/>
        </w:numPr>
        <w:rPr>
          <w:rFonts w:asciiTheme="minorHAnsi" w:hAnsiTheme="minorHAnsi" w:cs="Times New Roman"/>
          <w:sz w:val="24"/>
          <w:szCs w:val="24"/>
        </w:rPr>
      </w:pPr>
      <w:r>
        <w:rPr>
          <w:rFonts w:asciiTheme="minorHAnsi" w:hAnsiTheme="minorHAnsi" w:cs="Times New Roman"/>
          <w:sz w:val="24"/>
          <w:szCs w:val="24"/>
        </w:rPr>
        <w:t xml:space="preserve">This alternative would </w:t>
      </w:r>
      <w:r w:rsidR="000F1AB7">
        <w:rPr>
          <w:rFonts w:asciiTheme="minorHAnsi" w:hAnsiTheme="minorHAnsi" w:cs="Times New Roman"/>
          <w:sz w:val="24"/>
          <w:szCs w:val="24"/>
        </w:rPr>
        <w:t>likely not change the length of</w:t>
      </w:r>
      <w:r>
        <w:rPr>
          <w:rFonts w:asciiTheme="minorHAnsi" w:hAnsiTheme="minorHAnsi" w:cs="Times New Roman"/>
          <w:sz w:val="24"/>
          <w:szCs w:val="24"/>
        </w:rPr>
        <w:t xml:space="preserve"> each of the three </w:t>
      </w:r>
      <w:r w:rsidR="000F1AB7">
        <w:rPr>
          <w:rFonts w:asciiTheme="minorHAnsi" w:hAnsiTheme="minorHAnsi" w:cs="Times New Roman"/>
          <w:sz w:val="24"/>
          <w:szCs w:val="24"/>
        </w:rPr>
        <w:t>primary</w:t>
      </w:r>
      <w:r>
        <w:rPr>
          <w:rFonts w:asciiTheme="minorHAnsi" w:hAnsiTheme="minorHAnsi" w:cs="Times New Roman"/>
          <w:sz w:val="24"/>
          <w:szCs w:val="24"/>
        </w:rPr>
        <w:t xml:space="preserve"> alignments.</w:t>
      </w:r>
    </w:p>
    <w:p w14:paraId="7E9C659D" w14:textId="6E765B2B" w:rsidR="003E12A7" w:rsidRDefault="003E12A7" w:rsidP="003E12A7">
      <w:pPr>
        <w:pStyle w:val="ListParagraph"/>
        <w:numPr>
          <w:ilvl w:val="0"/>
          <w:numId w:val="28"/>
        </w:numPr>
        <w:rPr>
          <w:rFonts w:asciiTheme="minorHAnsi" w:hAnsiTheme="minorHAnsi" w:cs="Times New Roman"/>
          <w:sz w:val="24"/>
          <w:szCs w:val="24"/>
        </w:rPr>
      </w:pPr>
      <w:r>
        <w:rPr>
          <w:rFonts w:asciiTheme="minorHAnsi" w:hAnsiTheme="minorHAnsi" w:cs="Times New Roman"/>
          <w:sz w:val="24"/>
          <w:szCs w:val="24"/>
        </w:rPr>
        <w:t xml:space="preserve">This alternative alignment would head north/east from the Cleveland Avenue intersection with Library Avenue using the existing (and possibly widened) sidewalk into Dorothy Miller Park.  From here it would loop around the north side of the Porter Chevrolet property </w:t>
      </w:r>
      <w:r w:rsidR="00F86C1F">
        <w:rPr>
          <w:rFonts w:asciiTheme="minorHAnsi" w:hAnsiTheme="minorHAnsi" w:cs="Times New Roman"/>
          <w:sz w:val="24"/>
          <w:szCs w:val="24"/>
        </w:rPr>
        <w:t xml:space="preserve">on the north side of the northern fence line </w:t>
      </w:r>
      <w:r>
        <w:rPr>
          <w:rFonts w:asciiTheme="minorHAnsi" w:hAnsiTheme="minorHAnsi" w:cs="Times New Roman"/>
          <w:sz w:val="24"/>
          <w:szCs w:val="24"/>
        </w:rPr>
        <w:t>and run parallel to the White Clay Creek to McKees Park where it would connect to the primary three alignments.</w:t>
      </w:r>
      <w:bookmarkStart w:id="0" w:name="_GoBack"/>
      <w:bookmarkEnd w:id="0"/>
    </w:p>
    <w:p w14:paraId="55E234D9" w14:textId="1656C107" w:rsidR="004C0EEC" w:rsidRDefault="004C0EEC" w:rsidP="003E12A7">
      <w:pPr>
        <w:pStyle w:val="ListParagraph"/>
        <w:numPr>
          <w:ilvl w:val="0"/>
          <w:numId w:val="28"/>
        </w:numPr>
        <w:rPr>
          <w:rFonts w:asciiTheme="minorHAnsi" w:hAnsiTheme="minorHAnsi" w:cs="Times New Roman"/>
          <w:sz w:val="24"/>
          <w:szCs w:val="24"/>
        </w:rPr>
      </w:pPr>
      <w:r>
        <w:rPr>
          <w:rFonts w:asciiTheme="minorHAnsi" w:hAnsiTheme="minorHAnsi" w:cs="Times New Roman"/>
          <w:sz w:val="24"/>
          <w:szCs w:val="24"/>
        </w:rPr>
        <w:t>The identified u</w:t>
      </w:r>
      <w:r w:rsidR="003E12A7">
        <w:rPr>
          <w:rFonts w:asciiTheme="minorHAnsi" w:hAnsiTheme="minorHAnsi" w:cs="Times New Roman"/>
          <w:sz w:val="24"/>
          <w:szCs w:val="24"/>
        </w:rPr>
        <w:t xml:space="preserve">pside to this alignment </w:t>
      </w:r>
      <w:r>
        <w:rPr>
          <w:rFonts w:asciiTheme="minorHAnsi" w:hAnsiTheme="minorHAnsi" w:cs="Times New Roman"/>
          <w:sz w:val="24"/>
          <w:szCs w:val="24"/>
        </w:rPr>
        <w:t>is</w:t>
      </w:r>
      <w:r w:rsidR="003E12A7">
        <w:rPr>
          <w:rFonts w:asciiTheme="minorHAnsi" w:hAnsiTheme="minorHAnsi" w:cs="Times New Roman"/>
          <w:sz w:val="24"/>
          <w:szCs w:val="24"/>
        </w:rPr>
        <w:t xml:space="preserve"> that it provides a more off-road and lower stress route when compared to the other </w:t>
      </w:r>
      <w:r w:rsidR="001F2900">
        <w:rPr>
          <w:rFonts w:asciiTheme="minorHAnsi" w:hAnsiTheme="minorHAnsi" w:cs="Times New Roman"/>
          <w:sz w:val="24"/>
          <w:szCs w:val="24"/>
        </w:rPr>
        <w:t>alignments</w:t>
      </w:r>
      <w:r w:rsidR="003E12A7">
        <w:rPr>
          <w:rFonts w:asciiTheme="minorHAnsi" w:hAnsiTheme="minorHAnsi" w:cs="Times New Roman"/>
          <w:sz w:val="24"/>
          <w:szCs w:val="24"/>
        </w:rPr>
        <w:t xml:space="preserve">.  </w:t>
      </w:r>
    </w:p>
    <w:p w14:paraId="600FB1E4" w14:textId="17FB637D" w:rsidR="003E12A7" w:rsidRPr="003E12A7" w:rsidRDefault="004C0EEC" w:rsidP="003E12A7">
      <w:pPr>
        <w:pStyle w:val="ListParagraph"/>
        <w:numPr>
          <w:ilvl w:val="0"/>
          <w:numId w:val="28"/>
        </w:numPr>
        <w:rPr>
          <w:rFonts w:asciiTheme="minorHAnsi" w:hAnsiTheme="minorHAnsi" w:cs="Times New Roman"/>
          <w:sz w:val="24"/>
          <w:szCs w:val="24"/>
        </w:rPr>
      </w:pPr>
      <w:r>
        <w:rPr>
          <w:rFonts w:asciiTheme="minorHAnsi" w:hAnsiTheme="minorHAnsi" w:cs="Times New Roman"/>
          <w:sz w:val="24"/>
          <w:szCs w:val="24"/>
        </w:rPr>
        <w:t>The identified d</w:t>
      </w:r>
      <w:r w:rsidR="003E12A7">
        <w:rPr>
          <w:rFonts w:asciiTheme="minorHAnsi" w:hAnsiTheme="minorHAnsi" w:cs="Times New Roman"/>
          <w:sz w:val="24"/>
          <w:szCs w:val="24"/>
        </w:rPr>
        <w:t>ownsides are that it would require a series of small bridges within Dorothy Miller Park</w:t>
      </w:r>
      <w:r w:rsidR="00C24736">
        <w:rPr>
          <w:rFonts w:asciiTheme="minorHAnsi" w:hAnsiTheme="minorHAnsi" w:cs="Times New Roman"/>
          <w:sz w:val="24"/>
          <w:szCs w:val="24"/>
        </w:rPr>
        <w:t>,</w:t>
      </w:r>
      <w:r w:rsidR="003E12A7">
        <w:rPr>
          <w:rFonts w:asciiTheme="minorHAnsi" w:hAnsiTheme="minorHAnsi" w:cs="Times New Roman"/>
          <w:sz w:val="24"/>
          <w:szCs w:val="24"/>
        </w:rPr>
        <w:t xml:space="preserve"> and it wouldn’t provide a direct connection with Alder Creek and McKees Lane without construction of a McKees Lane spur route.</w:t>
      </w:r>
    </w:p>
    <w:p w14:paraId="2E29EBD8" w14:textId="64A37D4F" w:rsidR="003E12A7" w:rsidRDefault="003E12A7" w:rsidP="003E12A7">
      <w:pPr>
        <w:rPr>
          <w:rFonts w:asciiTheme="minorHAnsi" w:hAnsiTheme="minorHAnsi" w:cs="Times New Roman"/>
          <w:b/>
          <w:sz w:val="24"/>
          <w:szCs w:val="24"/>
        </w:rPr>
      </w:pPr>
    </w:p>
    <w:p w14:paraId="6F0B1F4E" w14:textId="77777777" w:rsidR="000E50A0" w:rsidRDefault="000E50A0" w:rsidP="003E12A7">
      <w:pPr>
        <w:rPr>
          <w:rFonts w:asciiTheme="minorHAnsi" w:hAnsiTheme="minorHAnsi" w:cs="Times New Roman"/>
          <w:b/>
          <w:sz w:val="24"/>
          <w:szCs w:val="24"/>
        </w:rPr>
      </w:pPr>
    </w:p>
    <w:p w14:paraId="37D2BAD1" w14:textId="2197A2D3" w:rsidR="00F86C1F" w:rsidRDefault="00F86C1F" w:rsidP="00F86C1F">
      <w:pPr>
        <w:rPr>
          <w:rFonts w:asciiTheme="minorHAnsi" w:hAnsiTheme="minorHAnsi" w:cs="Times New Roman"/>
          <w:b/>
          <w:sz w:val="24"/>
          <w:szCs w:val="24"/>
        </w:rPr>
      </w:pPr>
      <w:r>
        <w:rPr>
          <w:rFonts w:asciiTheme="minorHAnsi" w:hAnsiTheme="minorHAnsi" w:cs="Times New Roman"/>
          <w:b/>
          <w:sz w:val="24"/>
          <w:szCs w:val="24"/>
        </w:rPr>
        <w:t>Properties affected by</w:t>
      </w:r>
      <w:r w:rsidR="001F2900">
        <w:rPr>
          <w:rFonts w:asciiTheme="minorHAnsi" w:hAnsiTheme="minorHAnsi" w:cs="Times New Roman"/>
          <w:b/>
          <w:sz w:val="24"/>
          <w:szCs w:val="24"/>
        </w:rPr>
        <w:t xml:space="preserve"> Dorothy Miller Park Alternate Alignment</w:t>
      </w:r>
      <w:r>
        <w:rPr>
          <w:rFonts w:asciiTheme="minorHAnsi" w:hAnsiTheme="minorHAnsi" w:cs="Times New Roman"/>
          <w:b/>
          <w:sz w:val="24"/>
          <w:szCs w:val="24"/>
        </w:rPr>
        <w:t>:</w:t>
      </w:r>
    </w:p>
    <w:p w14:paraId="29BED4D4" w14:textId="4B5B1E78" w:rsidR="00F86C1F" w:rsidRPr="00F86C1F" w:rsidRDefault="00F86C1F" w:rsidP="00F86C1F">
      <w:pPr>
        <w:pStyle w:val="ListParagraph"/>
        <w:numPr>
          <w:ilvl w:val="0"/>
          <w:numId w:val="27"/>
        </w:numPr>
        <w:rPr>
          <w:rFonts w:asciiTheme="minorHAnsi" w:hAnsiTheme="minorHAnsi" w:cs="Times New Roman"/>
          <w:sz w:val="24"/>
          <w:szCs w:val="24"/>
        </w:rPr>
      </w:pPr>
      <w:r w:rsidRPr="00F86C1F">
        <w:rPr>
          <w:rFonts w:asciiTheme="minorHAnsi" w:hAnsiTheme="minorHAnsi" w:cs="Times New Roman"/>
          <w:sz w:val="24"/>
          <w:szCs w:val="24"/>
        </w:rPr>
        <w:t>Dorothy Miller Park</w:t>
      </w:r>
    </w:p>
    <w:p w14:paraId="22126C55" w14:textId="1E97F992" w:rsidR="00F86C1F" w:rsidRPr="000E50A0" w:rsidRDefault="00F86C1F" w:rsidP="003E12A7">
      <w:pPr>
        <w:pStyle w:val="ListParagraph"/>
        <w:numPr>
          <w:ilvl w:val="0"/>
          <w:numId w:val="27"/>
        </w:numPr>
        <w:rPr>
          <w:rFonts w:asciiTheme="minorHAnsi" w:hAnsiTheme="minorHAnsi" w:cs="Times New Roman"/>
          <w:b/>
          <w:sz w:val="24"/>
          <w:szCs w:val="24"/>
        </w:rPr>
      </w:pPr>
      <w:r>
        <w:rPr>
          <w:rFonts w:asciiTheme="minorHAnsi" w:hAnsiTheme="minorHAnsi" w:cs="Times New Roman"/>
          <w:sz w:val="24"/>
          <w:szCs w:val="24"/>
        </w:rPr>
        <w:t>Porter Chevrolet</w:t>
      </w:r>
    </w:p>
    <w:sectPr w:rsidR="00F86C1F" w:rsidRPr="000E50A0" w:rsidSect="00DB5BBE">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5314C" w14:textId="77777777" w:rsidR="004B2AE5" w:rsidRDefault="004B2AE5" w:rsidP="000C03D9">
      <w:r>
        <w:separator/>
      </w:r>
    </w:p>
  </w:endnote>
  <w:endnote w:type="continuationSeparator" w:id="0">
    <w:p w14:paraId="5AF0C00F" w14:textId="77777777" w:rsidR="004B2AE5" w:rsidRDefault="004B2AE5" w:rsidP="000C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D30B0" w14:textId="77777777" w:rsidR="0042600F" w:rsidRDefault="00426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1CD0" w14:textId="77777777" w:rsidR="000C03D9" w:rsidRDefault="000C03D9">
    <w:pPr>
      <w:pStyle w:val="Footer"/>
    </w:pPr>
  </w:p>
  <w:p w14:paraId="6B581B98" w14:textId="77777777" w:rsidR="000C03D9" w:rsidRDefault="004F07D7" w:rsidP="004F07D7">
    <w:pPr>
      <w:pStyle w:val="Footer"/>
      <w:tabs>
        <w:tab w:val="clear" w:pos="4680"/>
        <w:tab w:val="clear" w:pos="9360"/>
        <w:tab w:val="left" w:pos="129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6AE4D" w14:textId="77777777" w:rsidR="0042600F" w:rsidRDefault="00426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8CF8E" w14:textId="77777777" w:rsidR="004B2AE5" w:rsidRDefault="004B2AE5" w:rsidP="000C03D9">
      <w:r>
        <w:separator/>
      </w:r>
    </w:p>
  </w:footnote>
  <w:footnote w:type="continuationSeparator" w:id="0">
    <w:p w14:paraId="5176AF98" w14:textId="77777777" w:rsidR="004B2AE5" w:rsidRDefault="004B2AE5" w:rsidP="000C0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8FFA" w14:textId="77777777" w:rsidR="0042600F" w:rsidRDefault="00426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2F55" w14:textId="77777777" w:rsidR="000C03D9" w:rsidRDefault="00147FC0" w:rsidP="00147FC0">
    <w:pPr>
      <w:pStyle w:val="Header"/>
      <w:tabs>
        <w:tab w:val="clear" w:pos="4680"/>
        <w:tab w:val="clear" w:pos="9360"/>
        <w:tab w:val="left" w:pos="8370"/>
      </w:tabs>
    </w:pPr>
    <w:r>
      <w:tab/>
    </w:r>
  </w:p>
  <w:p w14:paraId="3EEECFDB" w14:textId="77777777" w:rsidR="000C03D9" w:rsidRDefault="00CD72DE" w:rsidP="00624D07">
    <w:pPr>
      <w:pStyle w:val="Header"/>
      <w:tabs>
        <w:tab w:val="clear" w:pos="4680"/>
        <w:tab w:val="left" w:pos="7200"/>
      </w:tabs>
    </w:pPr>
    <w:r>
      <w:tab/>
    </w:r>
    <w:r w:rsidR="00624D0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B03A3" w14:textId="77777777" w:rsidR="00596A83" w:rsidRDefault="00596A83" w:rsidP="00CE7340">
    <w:pPr>
      <w:pStyle w:val="Header"/>
      <w:tabs>
        <w:tab w:val="clear" w:pos="4680"/>
        <w:tab w:val="clear" w:pos="9360"/>
        <w:tab w:val="left" w:pos="5940"/>
      </w:tabs>
    </w:pPr>
    <w:r>
      <w:rPr>
        <w:noProof/>
      </w:rPr>
      <w:drawing>
        <wp:anchor distT="0" distB="0" distL="114300" distR="114300" simplePos="0" relativeHeight="251660288" behindDoc="1" locked="0" layoutInCell="1" allowOverlap="1" wp14:anchorId="2B557AD3" wp14:editId="0955BAE9">
          <wp:simplePos x="0" y="0"/>
          <wp:positionH relativeFrom="page">
            <wp:posOffset>9525</wp:posOffset>
          </wp:positionH>
          <wp:positionV relativeFrom="page">
            <wp:posOffset>180975</wp:posOffset>
          </wp:positionV>
          <wp:extent cx="7742793" cy="1002008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2.png"/>
                  <pic:cNvPicPr/>
                </pic:nvPicPr>
                <pic:blipFill>
                  <a:blip r:embed="rId1">
                    <a:extLst>
                      <a:ext uri="{28A0092B-C50C-407E-A947-70E740481C1C}">
                        <a14:useLocalDpi xmlns:a14="http://schemas.microsoft.com/office/drawing/2010/main" val="0"/>
                      </a:ext>
                    </a:extLst>
                  </a:blip>
                  <a:stretch>
                    <a:fillRect/>
                  </a:stretch>
                </pic:blipFill>
                <pic:spPr>
                  <a:xfrm>
                    <a:off x="0" y="0"/>
                    <a:ext cx="7742793" cy="10020085"/>
                  </a:xfrm>
                  <a:prstGeom prst="rect">
                    <a:avLst/>
                  </a:prstGeom>
                </pic:spPr>
              </pic:pic>
            </a:graphicData>
          </a:graphic>
          <wp14:sizeRelH relativeFrom="margin">
            <wp14:pctWidth>0</wp14:pctWidth>
          </wp14:sizeRelH>
          <wp14:sizeRelV relativeFrom="margin">
            <wp14:pctHeight>0</wp14:pctHeight>
          </wp14:sizeRelV>
        </wp:anchor>
      </w:drawing>
    </w:r>
    <w:r w:rsidR="00CE73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7BFF"/>
    <w:multiLevelType w:val="hybridMultilevel"/>
    <w:tmpl w:val="1DA6C6FA"/>
    <w:lvl w:ilvl="0" w:tplc="97B447C6">
      <w:start w:val="1"/>
      <w:numFmt w:val="upperLetter"/>
      <w:lvlText w:val="%1."/>
      <w:lvlJc w:val="left"/>
      <w:pPr>
        <w:ind w:left="1935" w:hanging="49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1150A8"/>
    <w:multiLevelType w:val="hybridMultilevel"/>
    <w:tmpl w:val="B9C8A0C4"/>
    <w:lvl w:ilvl="0" w:tplc="0409000F">
      <w:start w:val="1"/>
      <w:numFmt w:val="decimal"/>
      <w:lvlText w:val="%1."/>
      <w:lvlJc w:val="left"/>
      <w:pPr>
        <w:ind w:left="1035" w:hanging="43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15:restartNumberingAfterBreak="0">
    <w:nsid w:val="0D23271A"/>
    <w:multiLevelType w:val="hybridMultilevel"/>
    <w:tmpl w:val="A350B2D2"/>
    <w:lvl w:ilvl="0" w:tplc="C4CA1C42">
      <w:start w:val="1"/>
      <w:numFmt w:val="upperLetter"/>
      <w:lvlText w:val="%1."/>
      <w:lvlJc w:val="left"/>
      <w:pPr>
        <w:ind w:left="1080" w:hanging="360"/>
      </w:pPr>
      <w:rPr>
        <w:rFonts w:ascii="Arial" w:hAnsi="Arial" w:cs="Aria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C32354"/>
    <w:multiLevelType w:val="hybridMultilevel"/>
    <w:tmpl w:val="4FACFDF4"/>
    <w:lvl w:ilvl="0" w:tplc="63F4F6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60928"/>
    <w:multiLevelType w:val="hybridMultilevel"/>
    <w:tmpl w:val="B9C8A0C4"/>
    <w:lvl w:ilvl="0" w:tplc="0409000F">
      <w:start w:val="1"/>
      <w:numFmt w:val="decimal"/>
      <w:lvlText w:val="%1."/>
      <w:lvlJc w:val="left"/>
      <w:pPr>
        <w:ind w:left="1035" w:hanging="435"/>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0E3B1F47"/>
    <w:multiLevelType w:val="hybridMultilevel"/>
    <w:tmpl w:val="B420BE7E"/>
    <w:lvl w:ilvl="0" w:tplc="4A8A207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7288C"/>
    <w:multiLevelType w:val="hybridMultilevel"/>
    <w:tmpl w:val="4874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D0C3A"/>
    <w:multiLevelType w:val="hybridMultilevel"/>
    <w:tmpl w:val="1DA6C6FA"/>
    <w:lvl w:ilvl="0" w:tplc="97B447C6">
      <w:start w:val="1"/>
      <w:numFmt w:val="upperLetter"/>
      <w:lvlText w:val="%1."/>
      <w:lvlJc w:val="left"/>
      <w:pPr>
        <w:ind w:left="1935" w:hanging="49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D67993"/>
    <w:multiLevelType w:val="hybridMultilevel"/>
    <w:tmpl w:val="7F7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60F99"/>
    <w:multiLevelType w:val="hybridMultilevel"/>
    <w:tmpl w:val="31D8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E46DA"/>
    <w:multiLevelType w:val="hybridMultilevel"/>
    <w:tmpl w:val="D0B2E5AC"/>
    <w:lvl w:ilvl="0" w:tplc="1E0E491C">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C6A3F"/>
    <w:multiLevelType w:val="hybridMultilevel"/>
    <w:tmpl w:val="FD381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427BF"/>
    <w:multiLevelType w:val="hybridMultilevel"/>
    <w:tmpl w:val="C0F89E86"/>
    <w:lvl w:ilvl="0" w:tplc="BAC4A2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854226D"/>
    <w:multiLevelType w:val="hybridMultilevel"/>
    <w:tmpl w:val="BA74931C"/>
    <w:lvl w:ilvl="0" w:tplc="ABDA64C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225C46"/>
    <w:multiLevelType w:val="hybridMultilevel"/>
    <w:tmpl w:val="0BAC268E"/>
    <w:lvl w:ilvl="0" w:tplc="BBFC50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AD73FB"/>
    <w:multiLevelType w:val="hybridMultilevel"/>
    <w:tmpl w:val="75B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91667"/>
    <w:multiLevelType w:val="hybridMultilevel"/>
    <w:tmpl w:val="4C1E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BE585F"/>
    <w:multiLevelType w:val="hybridMultilevel"/>
    <w:tmpl w:val="05D62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062A35"/>
    <w:multiLevelType w:val="hybridMultilevel"/>
    <w:tmpl w:val="2D64C1FA"/>
    <w:lvl w:ilvl="0" w:tplc="7CAC61BE">
      <w:start w:val="1"/>
      <w:numFmt w:val="upperLetter"/>
      <w:lvlText w:val="%1."/>
      <w:lvlJc w:val="left"/>
      <w:pPr>
        <w:ind w:left="1005" w:hanging="375"/>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4FAE0A16"/>
    <w:multiLevelType w:val="hybridMultilevel"/>
    <w:tmpl w:val="343A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A61B8"/>
    <w:multiLevelType w:val="hybridMultilevel"/>
    <w:tmpl w:val="1F7C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BD06C1"/>
    <w:multiLevelType w:val="hybridMultilevel"/>
    <w:tmpl w:val="70B2C5F2"/>
    <w:lvl w:ilvl="0" w:tplc="04090015">
      <w:start w:val="1"/>
      <w:numFmt w:val="upp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4B30F23"/>
    <w:multiLevelType w:val="hybridMultilevel"/>
    <w:tmpl w:val="D09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65051"/>
    <w:multiLevelType w:val="hybridMultilevel"/>
    <w:tmpl w:val="F264A37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DC2AC7"/>
    <w:multiLevelType w:val="hybridMultilevel"/>
    <w:tmpl w:val="C610F7D8"/>
    <w:lvl w:ilvl="0" w:tplc="AE965C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F3100E"/>
    <w:multiLevelType w:val="hybridMultilevel"/>
    <w:tmpl w:val="12907414"/>
    <w:lvl w:ilvl="0" w:tplc="AFCC96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AE1944"/>
    <w:multiLevelType w:val="hybridMultilevel"/>
    <w:tmpl w:val="098E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301D35"/>
    <w:multiLevelType w:val="hybridMultilevel"/>
    <w:tmpl w:val="A31E4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E29A8"/>
    <w:multiLevelType w:val="hybridMultilevel"/>
    <w:tmpl w:val="90A0BC92"/>
    <w:lvl w:ilvl="0" w:tplc="AE965C3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3"/>
  </w:num>
  <w:num w:numId="3">
    <w:abstractNumId w:val="27"/>
  </w:num>
  <w:num w:numId="4">
    <w:abstractNumId w:val="12"/>
  </w:num>
  <w:num w:numId="5">
    <w:abstractNumId w:val="23"/>
  </w:num>
  <w:num w:numId="6">
    <w:abstractNumId w:val="5"/>
  </w:num>
  <w:num w:numId="7">
    <w:abstractNumId w:val="13"/>
  </w:num>
  <w:num w:numId="8">
    <w:abstractNumId w:val="25"/>
  </w:num>
  <w:num w:numId="9">
    <w:abstractNumId w:val="2"/>
  </w:num>
  <w:num w:numId="10">
    <w:abstractNumId w:val="7"/>
  </w:num>
  <w:num w:numId="11">
    <w:abstractNumId w:val="14"/>
  </w:num>
  <w:num w:numId="12">
    <w:abstractNumId w:val="18"/>
  </w:num>
  <w:num w:numId="13">
    <w:abstractNumId w:val="1"/>
  </w:num>
  <w:num w:numId="14">
    <w:abstractNumId w:val="21"/>
  </w:num>
  <w:num w:numId="15">
    <w:abstractNumId w:val="0"/>
  </w:num>
  <w:num w:numId="16">
    <w:abstractNumId w:val="10"/>
  </w:num>
  <w:num w:numId="17">
    <w:abstractNumId w:val="24"/>
  </w:num>
  <w:num w:numId="18">
    <w:abstractNumId w:val="28"/>
  </w:num>
  <w:num w:numId="19">
    <w:abstractNumId w:val="4"/>
  </w:num>
  <w:num w:numId="20">
    <w:abstractNumId w:val="8"/>
  </w:num>
  <w:num w:numId="21">
    <w:abstractNumId w:val="17"/>
  </w:num>
  <w:num w:numId="22">
    <w:abstractNumId w:val="9"/>
  </w:num>
  <w:num w:numId="23">
    <w:abstractNumId w:val="26"/>
  </w:num>
  <w:num w:numId="24">
    <w:abstractNumId w:val="6"/>
  </w:num>
  <w:num w:numId="25">
    <w:abstractNumId w:val="15"/>
  </w:num>
  <w:num w:numId="26">
    <w:abstractNumId w:val="19"/>
  </w:num>
  <w:num w:numId="27">
    <w:abstractNumId w:val="20"/>
  </w:num>
  <w:num w:numId="28">
    <w:abstractNumId w:val="1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3D9"/>
    <w:rsid w:val="00024F9A"/>
    <w:rsid w:val="000A663B"/>
    <w:rsid w:val="000B15BC"/>
    <w:rsid w:val="000C03D9"/>
    <w:rsid w:val="000E50A0"/>
    <w:rsid w:val="000F1AB7"/>
    <w:rsid w:val="000F6405"/>
    <w:rsid w:val="0010470D"/>
    <w:rsid w:val="0010649B"/>
    <w:rsid w:val="001216DD"/>
    <w:rsid w:val="00147FC0"/>
    <w:rsid w:val="001533DA"/>
    <w:rsid w:val="001803A8"/>
    <w:rsid w:val="0019325D"/>
    <w:rsid w:val="001C6F87"/>
    <w:rsid w:val="001C7FE0"/>
    <w:rsid w:val="001D2412"/>
    <w:rsid w:val="001E3E22"/>
    <w:rsid w:val="001F2900"/>
    <w:rsid w:val="001F77BE"/>
    <w:rsid w:val="00201201"/>
    <w:rsid w:val="00222047"/>
    <w:rsid w:val="00223573"/>
    <w:rsid w:val="002517A6"/>
    <w:rsid w:val="00265398"/>
    <w:rsid w:val="0029311B"/>
    <w:rsid w:val="003375D9"/>
    <w:rsid w:val="00345306"/>
    <w:rsid w:val="0035252A"/>
    <w:rsid w:val="003611F5"/>
    <w:rsid w:val="003718E8"/>
    <w:rsid w:val="003753C0"/>
    <w:rsid w:val="003A758F"/>
    <w:rsid w:val="003E12A7"/>
    <w:rsid w:val="003E3D9D"/>
    <w:rsid w:val="0042600F"/>
    <w:rsid w:val="004523A4"/>
    <w:rsid w:val="004728BF"/>
    <w:rsid w:val="00472BC1"/>
    <w:rsid w:val="00490007"/>
    <w:rsid w:val="00495897"/>
    <w:rsid w:val="004B2AE5"/>
    <w:rsid w:val="004C0EEC"/>
    <w:rsid w:val="004F07D7"/>
    <w:rsid w:val="0051140D"/>
    <w:rsid w:val="005560B6"/>
    <w:rsid w:val="005607B9"/>
    <w:rsid w:val="005613A5"/>
    <w:rsid w:val="005661C0"/>
    <w:rsid w:val="00596A83"/>
    <w:rsid w:val="005B4811"/>
    <w:rsid w:val="005C5B4C"/>
    <w:rsid w:val="005D0664"/>
    <w:rsid w:val="005E0634"/>
    <w:rsid w:val="005E624E"/>
    <w:rsid w:val="0061000C"/>
    <w:rsid w:val="00624678"/>
    <w:rsid w:val="00624D07"/>
    <w:rsid w:val="00647254"/>
    <w:rsid w:val="00654AB3"/>
    <w:rsid w:val="00656A06"/>
    <w:rsid w:val="006953F3"/>
    <w:rsid w:val="006A2618"/>
    <w:rsid w:val="006A7489"/>
    <w:rsid w:val="006D6EE0"/>
    <w:rsid w:val="006F7EDA"/>
    <w:rsid w:val="00717316"/>
    <w:rsid w:val="00764E1E"/>
    <w:rsid w:val="007A5A02"/>
    <w:rsid w:val="007B44CE"/>
    <w:rsid w:val="007F034A"/>
    <w:rsid w:val="007F136A"/>
    <w:rsid w:val="007F4D18"/>
    <w:rsid w:val="008054C2"/>
    <w:rsid w:val="00812588"/>
    <w:rsid w:val="00827CCD"/>
    <w:rsid w:val="008352B5"/>
    <w:rsid w:val="008770C2"/>
    <w:rsid w:val="008A210A"/>
    <w:rsid w:val="008C50E9"/>
    <w:rsid w:val="008C6BF8"/>
    <w:rsid w:val="008D0668"/>
    <w:rsid w:val="008F4BC2"/>
    <w:rsid w:val="00901B74"/>
    <w:rsid w:val="00916CFF"/>
    <w:rsid w:val="0093726E"/>
    <w:rsid w:val="00954CC4"/>
    <w:rsid w:val="009566C8"/>
    <w:rsid w:val="0097715F"/>
    <w:rsid w:val="00986605"/>
    <w:rsid w:val="00A25663"/>
    <w:rsid w:val="00A80CEF"/>
    <w:rsid w:val="00AD0223"/>
    <w:rsid w:val="00B364C6"/>
    <w:rsid w:val="00B64892"/>
    <w:rsid w:val="00B779FC"/>
    <w:rsid w:val="00B86CA0"/>
    <w:rsid w:val="00BA1051"/>
    <w:rsid w:val="00BB770B"/>
    <w:rsid w:val="00C24736"/>
    <w:rsid w:val="00C811E3"/>
    <w:rsid w:val="00C856DC"/>
    <w:rsid w:val="00CC4794"/>
    <w:rsid w:val="00CD170E"/>
    <w:rsid w:val="00CD72DE"/>
    <w:rsid w:val="00CE7340"/>
    <w:rsid w:val="00D30788"/>
    <w:rsid w:val="00D77855"/>
    <w:rsid w:val="00DB5BBE"/>
    <w:rsid w:val="00DE7924"/>
    <w:rsid w:val="00DF3127"/>
    <w:rsid w:val="00DF3404"/>
    <w:rsid w:val="00DF5460"/>
    <w:rsid w:val="00E15BB0"/>
    <w:rsid w:val="00E255BF"/>
    <w:rsid w:val="00E57425"/>
    <w:rsid w:val="00E74F09"/>
    <w:rsid w:val="00E85B61"/>
    <w:rsid w:val="00E863B7"/>
    <w:rsid w:val="00EA1A0F"/>
    <w:rsid w:val="00EA5B9D"/>
    <w:rsid w:val="00EB0F87"/>
    <w:rsid w:val="00EB3BB8"/>
    <w:rsid w:val="00ED4D11"/>
    <w:rsid w:val="00ED566F"/>
    <w:rsid w:val="00EE7268"/>
    <w:rsid w:val="00EF3C05"/>
    <w:rsid w:val="00F05155"/>
    <w:rsid w:val="00F12DDF"/>
    <w:rsid w:val="00F25764"/>
    <w:rsid w:val="00F318A2"/>
    <w:rsid w:val="00F36688"/>
    <w:rsid w:val="00F60157"/>
    <w:rsid w:val="00F86C1F"/>
    <w:rsid w:val="00FE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F03059"/>
  <w15:chartTrackingRefBased/>
  <w15:docId w15:val="{2D91ECFC-29E3-48EF-B525-E53CE7206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1258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Heading2">
    <w:name w:val="heading 2"/>
    <w:basedOn w:val="Normal"/>
    <w:next w:val="Normal"/>
    <w:link w:val="Heading2Char"/>
    <w:qFormat/>
    <w:rsid w:val="00812588"/>
    <w:pPr>
      <w:keepNext/>
      <w:tabs>
        <w:tab w:val="left" w:pos="0"/>
      </w:tabs>
      <w:suppressAutoHyphens/>
      <w:spacing w:line="240" w:lineRule="atLeast"/>
      <w:jc w:val="both"/>
      <w:outlineLvl w:val="1"/>
    </w:pPr>
    <w:rPr>
      <w:rFonts w:ascii="Tahoma" w:hAnsi="Tahoma" w:cs="Tahoma"/>
      <w:spacing w:val="-3"/>
      <w:sz w:val="24"/>
      <w:szCs w:val="24"/>
    </w:rPr>
  </w:style>
  <w:style w:type="paragraph" w:styleId="Heading3">
    <w:name w:val="heading 3"/>
    <w:basedOn w:val="Normal"/>
    <w:next w:val="Normal"/>
    <w:link w:val="Heading3Char"/>
    <w:qFormat/>
    <w:rsid w:val="00812588"/>
    <w:pPr>
      <w:keepNext/>
      <w:tabs>
        <w:tab w:val="left" w:pos="-720"/>
      </w:tabs>
      <w:suppressAutoHyphens/>
      <w:spacing w:line="240" w:lineRule="atLeast"/>
      <w:jc w:val="center"/>
      <w:outlineLvl w:val="2"/>
    </w:pPr>
    <w:rPr>
      <w:rFonts w:ascii="Arial" w:hAnsi="Arial" w:cs="Arial"/>
      <w:spacing w:val="-3"/>
      <w:sz w:val="24"/>
      <w:szCs w:val="24"/>
    </w:rPr>
  </w:style>
  <w:style w:type="paragraph" w:styleId="Heading4">
    <w:name w:val="heading 4"/>
    <w:basedOn w:val="Normal"/>
    <w:next w:val="Normal"/>
    <w:link w:val="Heading4Char"/>
    <w:qFormat/>
    <w:rsid w:val="00812588"/>
    <w:pPr>
      <w:keepNext/>
      <w:tabs>
        <w:tab w:val="center" w:pos="4680"/>
      </w:tabs>
      <w:suppressAutoHyphens/>
      <w:spacing w:line="240" w:lineRule="atLeast"/>
      <w:jc w:val="center"/>
      <w:outlineLvl w:val="3"/>
    </w:pPr>
    <w:rPr>
      <w:rFonts w:ascii="Arial" w:hAnsi="Arial" w:cs="Arial"/>
      <w:spacing w:val="-3"/>
      <w:sz w:val="24"/>
      <w:szCs w:val="24"/>
      <w:u w:val="single"/>
    </w:rPr>
  </w:style>
  <w:style w:type="paragraph" w:styleId="Heading7">
    <w:name w:val="heading 7"/>
    <w:basedOn w:val="Normal"/>
    <w:next w:val="Normal"/>
    <w:link w:val="Heading7Char"/>
    <w:qFormat/>
    <w:rsid w:val="00812588"/>
    <w:pPr>
      <w:keepNext/>
      <w:tabs>
        <w:tab w:val="left" w:pos="0"/>
      </w:tabs>
      <w:suppressAutoHyphens/>
      <w:outlineLvl w:val="6"/>
    </w:pPr>
    <w:rPr>
      <w:rFonts w:ascii="Tahoma" w:hAnsi="Tahoma" w:cs="Tahoma"/>
      <w:spacing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3D9"/>
    <w:pPr>
      <w:tabs>
        <w:tab w:val="center" w:pos="4680"/>
        <w:tab w:val="right" w:pos="9360"/>
      </w:tabs>
    </w:pPr>
  </w:style>
  <w:style w:type="character" w:customStyle="1" w:styleId="HeaderChar">
    <w:name w:val="Header Char"/>
    <w:basedOn w:val="DefaultParagraphFont"/>
    <w:link w:val="Header"/>
    <w:uiPriority w:val="99"/>
    <w:rsid w:val="000C03D9"/>
  </w:style>
  <w:style w:type="paragraph" w:styleId="Footer">
    <w:name w:val="footer"/>
    <w:basedOn w:val="Normal"/>
    <w:link w:val="FooterChar"/>
    <w:uiPriority w:val="99"/>
    <w:unhideWhenUsed/>
    <w:rsid w:val="000C03D9"/>
    <w:pPr>
      <w:tabs>
        <w:tab w:val="center" w:pos="4680"/>
        <w:tab w:val="right" w:pos="9360"/>
      </w:tabs>
    </w:pPr>
  </w:style>
  <w:style w:type="character" w:customStyle="1" w:styleId="FooterChar">
    <w:name w:val="Footer Char"/>
    <w:basedOn w:val="DefaultParagraphFont"/>
    <w:link w:val="Footer"/>
    <w:uiPriority w:val="99"/>
    <w:rsid w:val="000C03D9"/>
  </w:style>
  <w:style w:type="paragraph" w:styleId="BalloonText">
    <w:name w:val="Balloon Text"/>
    <w:basedOn w:val="Normal"/>
    <w:link w:val="BalloonTextChar"/>
    <w:uiPriority w:val="99"/>
    <w:semiHidden/>
    <w:unhideWhenUsed/>
    <w:rsid w:val="000C03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D9"/>
    <w:rPr>
      <w:rFonts w:ascii="Segoe UI" w:hAnsi="Segoe UI" w:cs="Segoe UI"/>
      <w:sz w:val="18"/>
      <w:szCs w:val="18"/>
    </w:rPr>
  </w:style>
  <w:style w:type="paragraph" w:styleId="NormalWeb">
    <w:name w:val="Normal (Web)"/>
    <w:basedOn w:val="Normal"/>
    <w:uiPriority w:val="99"/>
    <w:semiHidden/>
    <w:unhideWhenUsed/>
    <w:rsid w:val="00CD72DE"/>
    <w:pPr>
      <w:spacing w:before="100" w:beforeAutospacing="1" w:after="100" w:afterAutospacing="1"/>
    </w:pPr>
    <w:rPr>
      <w:rFonts w:ascii="Times New Roman" w:hAnsi="Times New Roman" w:cs="Times New Roman"/>
      <w:sz w:val="24"/>
      <w:szCs w:val="24"/>
    </w:rPr>
  </w:style>
  <w:style w:type="character" w:customStyle="1" w:styleId="Heading2Char">
    <w:name w:val="Heading 2 Char"/>
    <w:basedOn w:val="DefaultParagraphFont"/>
    <w:link w:val="Heading2"/>
    <w:rsid w:val="00812588"/>
    <w:rPr>
      <w:rFonts w:ascii="Tahoma" w:eastAsia="Times New Roman" w:hAnsi="Tahoma" w:cs="Tahoma"/>
      <w:spacing w:val="-3"/>
      <w:sz w:val="24"/>
      <w:szCs w:val="24"/>
    </w:rPr>
  </w:style>
  <w:style w:type="character" w:customStyle="1" w:styleId="Heading3Char">
    <w:name w:val="Heading 3 Char"/>
    <w:basedOn w:val="DefaultParagraphFont"/>
    <w:link w:val="Heading3"/>
    <w:rsid w:val="00812588"/>
    <w:rPr>
      <w:rFonts w:ascii="Arial" w:eastAsia="Times New Roman" w:hAnsi="Arial" w:cs="Arial"/>
      <w:spacing w:val="-3"/>
      <w:sz w:val="24"/>
      <w:szCs w:val="24"/>
    </w:rPr>
  </w:style>
  <w:style w:type="character" w:customStyle="1" w:styleId="Heading4Char">
    <w:name w:val="Heading 4 Char"/>
    <w:basedOn w:val="DefaultParagraphFont"/>
    <w:link w:val="Heading4"/>
    <w:rsid w:val="00812588"/>
    <w:rPr>
      <w:rFonts w:ascii="Arial" w:eastAsia="Times New Roman" w:hAnsi="Arial" w:cs="Arial"/>
      <w:spacing w:val="-3"/>
      <w:sz w:val="24"/>
      <w:szCs w:val="24"/>
      <w:u w:val="single"/>
    </w:rPr>
  </w:style>
  <w:style w:type="character" w:customStyle="1" w:styleId="Heading7Char">
    <w:name w:val="Heading 7 Char"/>
    <w:basedOn w:val="DefaultParagraphFont"/>
    <w:link w:val="Heading7"/>
    <w:rsid w:val="00812588"/>
    <w:rPr>
      <w:rFonts w:ascii="Tahoma" w:eastAsia="Times New Roman" w:hAnsi="Tahoma" w:cs="Tahoma"/>
      <w:spacing w:val="-3"/>
      <w:sz w:val="24"/>
      <w:szCs w:val="24"/>
    </w:rPr>
  </w:style>
  <w:style w:type="paragraph" w:styleId="BodyTextIndent2">
    <w:name w:val="Body Text Indent 2"/>
    <w:basedOn w:val="Normal"/>
    <w:link w:val="BodyTextIndent2Char"/>
    <w:semiHidden/>
    <w:rsid w:val="00812588"/>
    <w:pPr>
      <w:tabs>
        <w:tab w:val="left" w:pos="0"/>
        <w:tab w:val="left" w:pos="720"/>
        <w:tab w:val="left" w:pos="1080"/>
        <w:tab w:val="left" w:pos="1440"/>
      </w:tabs>
      <w:suppressAutoHyphens/>
      <w:spacing w:line="240" w:lineRule="atLeast"/>
      <w:ind w:left="1440" w:hanging="1440"/>
      <w:jc w:val="both"/>
    </w:pPr>
    <w:rPr>
      <w:rFonts w:ascii="Tahoma" w:hAnsi="Tahoma" w:cs="Tahoma"/>
      <w:spacing w:val="-3"/>
      <w:sz w:val="24"/>
      <w:szCs w:val="24"/>
    </w:rPr>
  </w:style>
  <w:style w:type="character" w:customStyle="1" w:styleId="BodyTextIndent2Char">
    <w:name w:val="Body Text Indent 2 Char"/>
    <w:basedOn w:val="DefaultParagraphFont"/>
    <w:link w:val="BodyTextIndent2"/>
    <w:semiHidden/>
    <w:rsid w:val="00812588"/>
    <w:rPr>
      <w:rFonts w:ascii="Tahoma" w:eastAsia="Times New Roman" w:hAnsi="Tahoma" w:cs="Tahoma"/>
      <w:spacing w:val="-3"/>
      <w:sz w:val="24"/>
      <w:szCs w:val="24"/>
    </w:rPr>
  </w:style>
  <w:style w:type="paragraph" w:styleId="BodyTextIndent3">
    <w:name w:val="Body Text Indent 3"/>
    <w:basedOn w:val="Normal"/>
    <w:link w:val="BodyTextIndent3Char"/>
    <w:semiHidden/>
    <w:rsid w:val="00812588"/>
    <w:pPr>
      <w:tabs>
        <w:tab w:val="left" w:pos="-720"/>
        <w:tab w:val="left" w:pos="0"/>
      </w:tabs>
      <w:suppressAutoHyphens/>
      <w:spacing w:line="240" w:lineRule="atLeast"/>
      <w:ind w:left="720" w:hanging="720"/>
    </w:pPr>
    <w:rPr>
      <w:rFonts w:ascii="Tahoma" w:hAnsi="Tahoma" w:cs="Tahoma"/>
      <w:spacing w:val="-3"/>
      <w:sz w:val="24"/>
      <w:szCs w:val="24"/>
    </w:rPr>
  </w:style>
  <w:style w:type="character" w:customStyle="1" w:styleId="BodyTextIndent3Char">
    <w:name w:val="Body Text Indent 3 Char"/>
    <w:basedOn w:val="DefaultParagraphFont"/>
    <w:link w:val="BodyTextIndent3"/>
    <w:semiHidden/>
    <w:rsid w:val="00812588"/>
    <w:rPr>
      <w:rFonts w:ascii="Tahoma" w:eastAsia="Times New Roman" w:hAnsi="Tahoma" w:cs="Tahoma"/>
      <w:spacing w:val="-3"/>
      <w:sz w:val="24"/>
      <w:szCs w:val="24"/>
    </w:rPr>
  </w:style>
  <w:style w:type="paragraph" w:styleId="BodyText2">
    <w:name w:val="Body Text 2"/>
    <w:basedOn w:val="Normal"/>
    <w:link w:val="BodyText2Char"/>
    <w:semiHidden/>
    <w:rsid w:val="00812588"/>
    <w:pPr>
      <w:tabs>
        <w:tab w:val="left" w:pos="0"/>
      </w:tabs>
      <w:suppressAutoHyphens/>
      <w:jc w:val="both"/>
    </w:pPr>
    <w:rPr>
      <w:rFonts w:ascii="Tahoma" w:hAnsi="Tahoma" w:cs="Tahoma"/>
      <w:spacing w:val="-3"/>
      <w:sz w:val="24"/>
      <w:szCs w:val="24"/>
    </w:rPr>
  </w:style>
  <w:style w:type="character" w:customStyle="1" w:styleId="BodyText2Char">
    <w:name w:val="Body Text 2 Char"/>
    <w:basedOn w:val="DefaultParagraphFont"/>
    <w:link w:val="BodyText2"/>
    <w:semiHidden/>
    <w:rsid w:val="00812588"/>
    <w:rPr>
      <w:rFonts w:ascii="Tahoma" w:eastAsia="Times New Roman" w:hAnsi="Tahoma" w:cs="Tahoma"/>
      <w:spacing w:val="-3"/>
      <w:sz w:val="24"/>
      <w:szCs w:val="24"/>
    </w:rPr>
  </w:style>
  <w:style w:type="paragraph" w:styleId="BodyText3">
    <w:name w:val="Body Text 3"/>
    <w:basedOn w:val="Normal"/>
    <w:link w:val="BodyText3Char"/>
    <w:semiHidden/>
    <w:rsid w:val="00812588"/>
    <w:pPr>
      <w:tabs>
        <w:tab w:val="left" w:pos="0"/>
      </w:tabs>
      <w:suppressAutoHyphens/>
    </w:pPr>
    <w:rPr>
      <w:rFonts w:ascii="Arial" w:hAnsi="Arial" w:cs="Arial"/>
      <w:spacing w:val="-3"/>
      <w:sz w:val="24"/>
      <w:szCs w:val="24"/>
    </w:rPr>
  </w:style>
  <w:style w:type="character" w:customStyle="1" w:styleId="BodyText3Char">
    <w:name w:val="Body Text 3 Char"/>
    <w:basedOn w:val="DefaultParagraphFont"/>
    <w:link w:val="BodyText3"/>
    <w:semiHidden/>
    <w:rsid w:val="00812588"/>
    <w:rPr>
      <w:rFonts w:ascii="Arial" w:eastAsia="Times New Roman" w:hAnsi="Arial" w:cs="Arial"/>
      <w:spacing w:val="-3"/>
      <w:sz w:val="24"/>
      <w:szCs w:val="24"/>
    </w:rPr>
  </w:style>
  <w:style w:type="character" w:styleId="Hyperlink">
    <w:name w:val="Hyperlink"/>
    <w:uiPriority w:val="99"/>
    <w:unhideWhenUsed/>
    <w:rsid w:val="00812588"/>
    <w:rPr>
      <w:color w:val="0563C1"/>
      <w:u w:val="single"/>
    </w:rPr>
  </w:style>
  <w:style w:type="paragraph" w:styleId="ListParagraph">
    <w:name w:val="List Paragraph"/>
    <w:basedOn w:val="Normal"/>
    <w:uiPriority w:val="34"/>
    <w:qFormat/>
    <w:rsid w:val="00812588"/>
    <w:pPr>
      <w:ind w:left="720"/>
    </w:pPr>
  </w:style>
  <w:style w:type="character" w:styleId="CommentReference">
    <w:name w:val="annotation reference"/>
    <w:basedOn w:val="DefaultParagraphFont"/>
    <w:uiPriority w:val="99"/>
    <w:semiHidden/>
    <w:unhideWhenUsed/>
    <w:rsid w:val="00DB5BBE"/>
    <w:rPr>
      <w:sz w:val="16"/>
      <w:szCs w:val="16"/>
    </w:rPr>
  </w:style>
  <w:style w:type="paragraph" w:styleId="CommentText">
    <w:name w:val="annotation text"/>
    <w:basedOn w:val="Normal"/>
    <w:link w:val="CommentTextChar"/>
    <w:uiPriority w:val="99"/>
    <w:semiHidden/>
    <w:unhideWhenUsed/>
    <w:rsid w:val="00DB5BBE"/>
  </w:style>
  <w:style w:type="character" w:customStyle="1" w:styleId="CommentTextChar">
    <w:name w:val="Comment Text Char"/>
    <w:basedOn w:val="DefaultParagraphFont"/>
    <w:link w:val="CommentText"/>
    <w:uiPriority w:val="99"/>
    <w:semiHidden/>
    <w:rsid w:val="00DB5BB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DB5BBE"/>
    <w:rPr>
      <w:b/>
      <w:bCs/>
    </w:rPr>
  </w:style>
  <w:style w:type="character" w:customStyle="1" w:styleId="CommentSubjectChar">
    <w:name w:val="Comment Subject Char"/>
    <w:basedOn w:val="CommentTextChar"/>
    <w:link w:val="CommentSubject"/>
    <w:uiPriority w:val="99"/>
    <w:semiHidden/>
    <w:rsid w:val="00DB5BBE"/>
    <w:rPr>
      <w:rFonts w:ascii="Courier New" w:eastAsia="Times New Roman" w:hAnsi="Courier New" w:cs="Courier Ne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978514">
      <w:bodyDiv w:val="1"/>
      <w:marLeft w:val="0"/>
      <w:marRight w:val="0"/>
      <w:marTop w:val="0"/>
      <w:marBottom w:val="0"/>
      <w:divBdr>
        <w:top w:val="none" w:sz="0" w:space="0" w:color="auto"/>
        <w:left w:val="none" w:sz="0" w:space="0" w:color="auto"/>
        <w:bottom w:val="none" w:sz="0" w:space="0" w:color="auto"/>
        <w:right w:val="none" w:sz="0" w:space="0" w:color="auto"/>
      </w:divBdr>
      <w:divsChild>
        <w:div w:id="451367856">
          <w:marLeft w:val="0"/>
          <w:marRight w:val="0"/>
          <w:marTop w:val="0"/>
          <w:marBottom w:val="0"/>
          <w:divBdr>
            <w:top w:val="none" w:sz="0" w:space="0" w:color="auto"/>
            <w:left w:val="none" w:sz="0" w:space="0" w:color="auto"/>
            <w:bottom w:val="none" w:sz="0" w:space="0" w:color="auto"/>
            <w:right w:val="none" w:sz="0" w:space="0" w:color="auto"/>
          </w:divBdr>
        </w:div>
      </w:divsChild>
    </w:div>
    <w:div w:id="961569829">
      <w:bodyDiv w:val="1"/>
      <w:marLeft w:val="0"/>
      <w:marRight w:val="0"/>
      <w:marTop w:val="0"/>
      <w:marBottom w:val="0"/>
      <w:divBdr>
        <w:top w:val="none" w:sz="0" w:space="0" w:color="auto"/>
        <w:left w:val="none" w:sz="0" w:space="0" w:color="auto"/>
        <w:bottom w:val="none" w:sz="0" w:space="0" w:color="auto"/>
        <w:right w:val="none" w:sz="0" w:space="0" w:color="auto"/>
      </w:divBdr>
      <w:divsChild>
        <w:div w:id="1717315281">
          <w:marLeft w:val="0"/>
          <w:marRight w:val="0"/>
          <w:marTop w:val="0"/>
          <w:marBottom w:val="0"/>
          <w:divBdr>
            <w:top w:val="none" w:sz="0" w:space="0" w:color="auto"/>
            <w:left w:val="none" w:sz="0" w:space="0" w:color="auto"/>
            <w:bottom w:val="none" w:sz="0" w:space="0" w:color="auto"/>
            <w:right w:val="none" w:sz="0" w:space="0" w:color="auto"/>
          </w:divBdr>
        </w:div>
      </w:divsChild>
    </w:div>
    <w:div w:id="1192692575">
      <w:bodyDiv w:val="1"/>
      <w:marLeft w:val="0"/>
      <w:marRight w:val="0"/>
      <w:marTop w:val="0"/>
      <w:marBottom w:val="0"/>
      <w:divBdr>
        <w:top w:val="none" w:sz="0" w:space="0" w:color="auto"/>
        <w:left w:val="none" w:sz="0" w:space="0" w:color="auto"/>
        <w:bottom w:val="none" w:sz="0" w:space="0" w:color="auto"/>
        <w:right w:val="none" w:sz="0" w:space="0" w:color="auto"/>
      </w:divBdr>
    </w:div>
    <w:div w:id="140969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24B9C-8D39-47C0-8969-F5464B61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4</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Glazier</dc:creator>
  <cp:keywords/>
  <dc:description/>
  <cp:lastModifiedBy>Thomas Coleman</cp:lastModifiedBy>
  <cp:revision>30</cp:revision>
  <cp:lastPrinted>2016-08-16T16:17:00Z</cp:lastPrinted>
  <dcterms:created xsi:type="dcterms:W3CDTF">2016-08-16T14:09:00Z</dcterms:created>
  <dcterms:modified xsi:type="dcterms:W3CDTF">2016-08-16T20:38:00Z</dcterms:modified>
</cp:coreProperties>
</file>